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132F" w14:textId="0F9CD664" w:rsidR="00CB62B9" w:rsidRPr="007830A9" w:rsidRDefault="743C8F46" w:rsidP="091332F0">
      <w:pPr>
        <w:spacing w:after="0"/>
        <w:rPr>
          <w:rFonts w:ascii="Calibri Light" w:eastAsia="Calibri Light" w:hAnsi="Calibri Light" w:cs="Calibri Light"/>
          <w:i/>
          <w:iCs/>
          <w:sz w:val="22"/>
          <w:szCs w:val="22"/>
        </w:rPr>
      </w:pPr>
      <w:r w:rsidRPr="091332F0">
        <w:rPr>
          <w:rFonts w:ascii="Calibri Light" w:eastAsia="Calibri Light" w:hAnsi="Calibri Light" w:cs="Calibri Light"/>
          <w:i/>
          <w:iCs/>
          <w:sz w:val="22"/>
          <w:szCs w:val="22"/>
        </w:rPr>
        <w:t>The following program can be completed in about 20 minutes and is designed to be generalized to maximize benefits while keeping exercise selection as basic as possible. Access to equipment allows for greater flexibility with exercise selection. Rep range, specific exercise variation selection, level of assistance/resistance is based on current goals, access to equipment, individual needs, etc.</w:t>
      </w:r>
    </w:p>
    <w:p w14:paraId="2D18FA53" w14:textId="59C27480" w:rsidR="00CB62B9" w:rsidRDefault="743C8F46" w:rsidP="091332F0">
      <w:pPr>
        <w:spacing w:after="0"/>
        <w:rPr>
          <w:rFonts w:ascii="Calibri Light" w:eastAsia="Calibri Light" w:hAnsi="Calibri Light" w:cs="Calibri Light"/>
          <w:sz w:val="22"/>
          <w:szCs w:val="22"/>
        </w:rPr>
      </w:pPr>
      <w:r w:rsidRPr="091332F0">
        <w:rPr>
          <w:rFonts w:ascii="Calibri Light" w:eastAsia="Calibri Light" w:hAnsi="Calibri Light" w:cs="Calibri Light"/>
          <w:sz w:val="22"/>
          <w:szCs w:val="22"/>
        </w:rPr>
        <w:t xml:space="preserve"> </w:t>
      </w:r>
    </w:p>
    <w:tbl>
      <w:tblPr>
        <w:tblStyle w:val="TableGrid"/>
        <w:tblW w:w="0" w:type="auto"/>
        <w:tblLook w:val="06A0" w:firstRow="1" w:lastRow="0" w:firstColumn="1" w:lastColumn="0" w:noHBand="1" w:noVBand="1"/>
      </w:tblPr>
      <w:tblGrid>
        <w:gridCol w:w="9350"/>
      </w:tblGrid>
      <w:tr w:rsidR="091332F0" w14:paraId="2FC9D828" w14:textId="77777777" w:rsidTr="3C5F1529">
        <w:trPr>
          <w:trHeight w:val="300"/>
        </w:trPr>
        <w:tc>
          <w:tcPr>
            <w:tcW w:w="9360" w:type="dxa"/>
          </w:tcPr>
          <w:p w14:paraId="3D7556CA" w14:textId="215D74C7" w:rsidR="22486974" w:rsidRDefault="22486974" w:rsidP="091332F0">
            <w:pPr>
              <w:spacing w:line="279" w:lineRule="auto"/>
              <w:rPr>
                <w:rFonts w:ascii="Calibri" w:eastAsia="Calibri" w:hAnsi="Calibri" w:cs="Calibri"/>
                <w:b/>
                <w:bCs/>
                <w:sz w:val="22"/>
                <w:szCs w:val="22"/>
              </w:rPr>
            </w:pPr>
            <w:r w:rsidRPr="091332F0">
              <w:rPr>
                <w:rFonts w:ascii="Calibri" w:eastAsia="Calibri" w:hAnsi="Calibri" w:cs="Calibri"/>
                <w:b/>
                <w:bCs/>
                <w:sz w:val="22"/>
                <w:szCs w:val="22"/>
              </w:rPr>
              <w:t>5-minute</w:t>
            </w:r>
            <w:r w:rsidR="743C8F46" w:rsidRPr="091332F0">
              <w:rPr>
                <w:rFonts w:ascii="Calibri" w:eastAsia="Calibri" w:hAnsi="Calibri" w:cs="Calibri"/>
                <w:b/>
                <w:bCs/>
                <w:sz w:val="22"/>
                <w:szCs w:val="22"/>
              </w:rPr>
              <w:t xml:space="preserve"> cardio-based warm-up</w:t>
            </w:r>
          </w:p>
        </w:tc>
      </w:tr>
      <w:tr w:rsidR="091332F0" w14:paraId="13129B17" w14:textId="77777777" w:rsidTr="3C5F1529">
        <w:trPr>
          <w:trHeight w:val="300"/>
        </w:trPr>
        <w:tc>
          <w:tcPr>
            <w:tcW w:w="9360" w:type="dxa"/>
          </w:tcPr>
          <w:p w14:paraId="24A06A2D" w14:textId="31CD7184" w:rsidR="091332F0" w:rsidRDefault="091332F0" w:rsidP="091332F0">
            <w:pPr>
              <w:rPr>
                <w:rFonts w:ascii="Calibri" w:eastAsia="Calibri" w:hAnsi="Calibri" w:cs="Calibri"/>
                <w:b/>
                <w:bCs/>
                <w:sz w:val="22"/>
                <w:szCs w:val="22"/>
              </w:rPr>
            </w:pPr>
          </w:p>
          <w:p w14:paraId="6DEB2429" w14:textId="688E9D71" w:rsidR="743C8F46" w:rsidRDefault="743C8F46" w:rsidP="091332F0">
            <w:pPr>
              <w:rPr>
                <w:rFonts w:ascii="Calibri" w:eastAsia="Calibri" w:hAnsi="Calibri" w:cs="Calibri"/>
                <w:b/>
                <w:bCs/>
                <w:sz w:val="28"/>
                <w:szCs w:val="28"/>
              </w:rPr>
            </w:pPr>
            <w:r w:rsidRPr="091332F0">
              <w:rPr>
                <w:rFonts w:ascii="Calibri" w:eastAsia="Calibri" w:hAnsi="Calibri" w:cs="Calibri"/>
                <w:b/>
                <w:bCs/>
                <w:sz w:val="28"/>
                <w:szCs w:val="28"/>
              </w:rPr>
              <w:t>4 Rounds x 1</w:t>
            </w:r>
            <w:r w:rsidR="008B7DAD">
              <w:rPr>
                <w:rFonts w:ascii="Calibri" w:eastAsia="Calibri" w:hAnsi="Calibri" w:cs="Calibri"/>
                <w:b/>
                <w:bCs/>
                <w:sz w:val="28"/>
                <w:szCs w:val="28"/>
              </w:rPr>
              <w:t>5</w:t>
            </w:r>
            <w:r w:rsidRPr="091332F0">
              <w:rPr>
                <w:rFonts w:ascii="Calibri" w:eastAsia="Calibri" w:hAnsi="Calibri" w:cs="Calibri"/>
                <w:b/>
                <w:bCs/>
                <w:sz w:val="28"/>
                <w:szCs w:val="28"/>
              </w:rPr>
              <w:t>-20 reps</w:t>
            </w:r>
            <w:r w:rsidR="00990FA4">
              <w:rPr>
                <w:rFonts w:ascii="Calibri" w:eastAsia="Calibri" w:hAnsi="Calibri" w:cs="Calibri"/>
                <w:b/>
                <w:bCs/>
                <w:sz w:val="28"/>
                <w:szCs w:val="28"/>
              </w:rPr>
              <w:t>, 2-3x/week</w:t>
            </w:r>
          </w:p>
          <w:p w14:paraId="60F2C5A3" w14:textId="78B04D59" w:rsidR="743C8F46" w:rsidRDefault="743C8F46" w:rsidP="091332F0">
            <w:pPr>
              <w:pStyle w:val="ListParagraph"/>
              <w:numPr>
                <w:ilvl w:val="0"/>
                <w:numId w:val="5"/>
              </w:numPr>
              <w:rPr>
                <w:rFonts w:ascii="Calibri" w:eastAsia="Calibri" w:hAnsi="Calibri" w:cs="Calibri"/>
                <w:sz w:val="22"/>
                <w:szCs w:val="22"/>
              </w:rPr>
            </w:pPr>
            <w:r w:rsidRPr="091332F0">
              <w:rPr>
                <w:rFonts w:ascii="Calibri" w:eastAsia="Calibri" w:hAnsi="Calibri" w:cs="Calibri"/>
                <w:b/>
                <w:bCs/>
                <w:sz w:val="22"/>
                <w:szCs w:val="22"/>
              </w:rPr>
              <w:t>Sumo Squat</w:t>
            </w:r>
            <w:r w:rsidRPr="091332F0">
              <w:rPr>
                <w:rFonts w:ascii="Calibri" w:eastAsia="Calibri" w:hAnsi="Calibri" w:cs="Calibri"/>
                <w:sz w:val="22"/>
                <w:szCs w:val="22"/>
              </w:rPr>
              <w:t xml:space="preserve"> (or single leg squat variation after sumo squat warm-up)</w:t>
            </w:r>
          </w:p>
          <w:p w14:paraId="784D23F0" w14:textId="1C508E41" w:rsidR="743C8F46" w:rsidRDefault="743C8F46" w:rsidP="091332F0">
            <w:pPr>
              <w:pStyle w:val="ListParagraph"/>
              <w:numPr>
                <w:ilvl w:val="0"/>
                <w:numId w:val="5"/>
              </w:numPr>
              <w:rPr>
                <w:rFonts w:ascii="Calibri" w:eastAsia="Calibri" w:hAnsi="Calibri" w:cs="Calibri"/>
                <w:sz w:val="22"/>
                <w:szCs w:val="22"/>
              </w:rPr>
            </w:pPr>
            <w:r w:rsidRPr="091332F0">
              <w:rPr>
                <w:rFonts w:ascii="Calibri" w:eastAsia="Calibri" w:hAnsi="Calibri" w:cs="Calibri"/>
                <w:b/>
                <w:bCs/>
                <w:sz w:val="22"/>
                <w:szCs w:val="22"/>
              </w:rPr>
              <w:t>Upper body push</w:t>
            </w:r>
            <w:r w:rsidRPr="091332F0">
              <w:rPr>
                <w:rFonts w:ascii="Calibri" w:eastAsia="Calibri" w:hAnsi="Calibri" w:cs="Calibri"/>
                <w:sz w:val="22"/>
                <w:szCs w:val="22"/>
              </w:rPr>
              <w:t xml:space="preserve"> exercise (e.g. push-up variation - can assist by putting hands on elevated surface)</w:t>
            </w:r>
          </w:p>
          <w:p w14:paraId="3A34485C" w14:textId="448D5116" w:rsidR="743C8F46" w:rsidRDefault="743C8F46" w:rsidP="091332F0">
            <w:pPr>
              <w:pStyle w:val="ListParagraph"/>
              <w:numPr>
                <w:ilvl w:val="0"/>
                <w:numId w:val="5"/>
              </w:numPr>
              <w:rPr>
                <w:rFonts w:ascii="Calibri" w:eastAsia="Calibri" w:hAnsi="Calibri" w:cs="Calibri"/>
                <w:sz w:val="22"/>
                <w:szCs w:val="22"/>
              </w:rPr>
            </w:pPr>
            <w:r w:rsidRPr="23E976A4">
              <w:rPr>
                <w:rFonts w:ascii="Calibri" w:eastAsia="Calibri" w:hAnsi="Calibri" w:cs="Calibri"/>
                <w:b/>
                <w:bCs/>
                <w:sz w:val="22"/>
                <w:szCs w:val="22"/>
              </w:rPr>
              <w:t>Upper body pull</w:t>
            </w:r>
            <w:r w:rsidRPr="23E976A4">
              <w:rPr>
                <w:rFonts w:ascii="Calibri" w:eastAsia="Calibri" w:hAnsi="Calibri" w:cs="Calibri"/>
                <w:sz w:val="22"/>
                <w:szCs w:val="22"/>
              </w:rPr>
              <w:t xml:space="preserve"> exercise (e.g. inverted row with </w:t>
            </w:r>
            <w:hyperlink r:id="rId10">
              <w:r w:rsidRPr="23E976A4">
                <w:rPr>
                  <w:rStyle w:val="Hyperlink"/>
                  <w:rFonts w:ascii="Calibri" w:eastAsia="Calibri" w:hAnsi="Calibri" w:cs="Calibri"/>
                  <w:sz w:val="22"/>
                  <w:szCs w:val="22"/>
                </w:rPr>
                <w:t>TRX straps</w:t>
              </w:r>
            </w:hyperlink>
            <w:r w:rsidRPr="23E976A4">
              <w:rPr>
                <w:rFonts w:ascii="Calibri" w:eastAsia="Calibri" w:hAnsi="Calibri" w:cs="Calibri"/>
                <w:sz w:val="22"/>
                <w:szCs w:val="22"/>
              </w:rPr>
              <w:t>*</w:t>
            </w:r>
            <w:r w:rsidR="0FB590B1" w:rsidRPr="23E976A4">
              <w:rPr>
                <w:rFonts w:ascii="Calibri" w:eastAsia="Calibri" w:hAnsi="Calibri" w:cs="Calibri"/>
                <w:sz w:val="22"/>
                <w:szCs w:val="22"/>
              </w:rPr>
              <w:t>, upright row with band, chin-up</w:t>
            </w:r>
            <w:r w:rsidRPr="23E976A4">
              <w:rPr>
                <w:rFonts w:ascii="Calibri" w:eastAsia="Calibri" w:hAnsi="Calibri" w:cs="Calibri"/>
                <w:sz w:val="22"/>
                <w:szCs w:val="22"/>
              </w:rPr>
              <w:t>)</w:t>
            </w:r>
          </w:p>
          <w:p w14:paraId="38BC33E1" w14:textId="0C05981E" w:rsidR="743C8F46" w:rsidRDefault="743C8F46" w:rsidP="091332F0">
            <w:pPr>
              <w:pStyle w:val="ListParagraph"/>
              <w:numPr>
                <w:ilvl w:val="0"/>
                <w:numId w:val="5"/>
              </w:numPr>
              <w:rPr>
                <w:rFonts w:ascii="Calibri" w:eastAsia="Calibri" w:hAnsi="Calibri" w:cs="Calibri"/>
                <w:sz w:val="22"/>
                <w:szCs w:val="22"/>
              </w:rPr>
            </w:pPr>
            <w:r w:rsidRPr="091332F0">
              <w:rPr>
                <w:rFonts w:ascii="Calibri" w:eastAsia="Calibri" w:hAnsi="Calibri" w:cs="Calibri"/>
                <w:b/>
                <w:bCs/>
                <w:sz w:val="22"/>
                <w:szCs w:val="22"/>
              </w:rPr>
              <w:t xml:space="preserve">Core </w:t>
            </w:r>
            <w:r w:rsidRPr="091332F0">
              <w:rPr>
                <w:rFonts w:ascii="Calibri" w:eastAsia="Calibri" w:hAnsi="Calibri" w:cs="Calibri"/>
                <w:sz w:val="22"/>
                <w:szCs w:val="22"/>
              </w:rPr>
              <w:t xml:space="preserve">exercise (e.g. </w:t>
            </w:r>
            <w:r w:rsidR="008B7DAD">
              <w:rPr>
                <w:rFonts w:ascii="Calibri" w:eastAsia="Calibri" w:hAnsi="Calibri" w:cs="Calibri"/>
                <w:sz w:val="22"/>
                <w:szCs w:val="22"/>
              </w:rPr>
              <w:t>dynamic plank, standing prayer, standing plank, ab hollow, bird dog, etc.)</w:t>
            </w:r>
          </w:p>
          <w:p w14:paraId="5802736F" w14:textId="0A4F234C" w:rsidR="091332F0" w:rsidRDefault="091332F0" w:rsidP="091332F0">
            <w:pPr>
              <w:rPr>
                <w:rFonts w:ascii="Calibri" w:eastAsia="Calibri" w:hAnsi="Calibri" w:cs="Calibri"/>
                <w:sz w:val="22"/>
                <w:szCs w:val="22"/>
              </w:rPr>
            </w:pPr>
          </w:p>
        </w:tc>
      </w:tr>
      <w:tr w:rsidR="091332F0" w14:paraId="48F408E8" w14:textId="77777777" w:rsidTr="3C5F1529">
        <w:trPr>
          <w:trHeight w:val="300"/>
        </w:trPr>
        <w:tc>
          <w:tcPr>
            <w:tcW w:w="9360" w:type="dxa"/>
          </w:tcPr>
          <w:p w14:paraId="0A43852A" w14:textId="01D409C4" w:rsidR="091332F0" w:rsidRDefault="091332F0" w:rsidP="091332F0">
            <w:pPr>
              <w:rPr>
                <w:rFonts w:ascii="Calibri" w:eastAsia="Calibri" w:hAnsi="Calibri" w:cs="Calibri"/>
                <w:b/>
                <w:bCs/>
                <w:sz w:val="22"/>
                <w:szCs w:val="22"/>
              </w:rPr>
            </w:pPr>
          </w:p>
          <w:p w14:paraId="2B01DEDA" w14:textId="7D932B91" w:rsidR="743C8F46" w:rsidRDefault="743C8F46" w:rsidP="3C5F1529">
            <w:pPr>
              <w:rPr>
                <w:rFonts w:ascii="Calibri" w:eastAsia="Calibri" w:hAnsi="Calibri" w:cs="Calibri"/>
                <w:b/>
                <w:bCs/>
                <w:sz w:val="26"/>
                <w:szCs w:val="26"/>
              </w:rPr>
            </w:pPr>
            <w:r w:rsidRPr="3C5F1529">
              <w:rPr>
                <w:rFonts w:ascii="Calibri" w:eastAsia="Calibri" w:hAnsi="Calibri" w:cs="Calibri"/>
                <w:b/>
                <w:bCs/>
                <w:sz w:val="26"/>
                <w:szCs w:val="26"/>
              </w:rPr>
              <w:t xml:space="preserve">Additional exercises </w:t>
            </w:r>
            <w:r w:rsidR="3CD501AE" w:rsidRPr="3C5F1529">
              <w:rPr>
                <w:rFonts w:ascii="Calibri" w:eastAsia="Calibri" w:hAnsi="Calibri" w:cs="Calibri"/>
                <w:b/>
                <w:bCs/>
                <w:sz w:val="26"/>
                <w:szCs w:val="26"/>
              </w:rPr>
              <w:t xml:space="preserve">for your </w:t>
            </w:r>
            <w:r w:rsidRPr="3C5F1529">
              <w:rPr>
                <w:rFonts w:ascii="Calibri" w:eastAsia="Calibri" w:hAnsi="Calibri" w:cs="Calibri"/>
                <w:b/>
                <w:bCs/>
                <w:sz w:val="26"/>
                <w:szCs w:val="26"/>
              </w:rPr>
              <w:t>specific needs:</w:t>
            </w:r>
          </w:p>
          <w:p w14:paraId="0576DDE7" w14:textId="45183358" w:rsidR="6EC4CA3C" w:rsidRDefault="6EC4CA3C" w:rsidP="6EC4CA3C">
            <w:pPr>
              <w:rPr>
                <w:rFonts w:ascii="Calibri" w:eastAsia="Calibri" w:hAnsi="Calibri" w:cs="Calibri"/>
                <w:b/>
                <w:bCs/>
                <w:sz w:val="26"/>
                <w:szCs w:val="26"/>
              </w:rPr>
            </w:pPr>
          </w:p>
          <w:p w14:paraId="745BC83C" w14:textId="704B477B" w:rsidR="008B7DAD" w:rsidRPr="008B7DAD" w:rsidRDefault="008B7DAD" w:rsidP="008B7DAD">
            <w:pPr>
              <w:pStyle w:val="ListParagraph"/>
              <w:numPr>
                <w:ilvl w:val="0"/>
                <w:numId w:val="7"/>
              </w:numPr>
              <w:rPr>
                <w:rFonts w:ascii="Calibri" w:eastAsia="Calibri" w:hAnsi="Calibri" w:cs="Calibri"/>
                <w:b/>
                <w:bCs/>
                <w:sz w:val="22"/>
                <w:szCs w:val="22"/>
              </w:rPr>
            </w:pPr>
            <w:r w:rsidRPr="008B7DAD">
              <w:rPr>
                <w:rFonts w:ascii="Calibri" w:eastAsia="Calibri" w:hAnsi="Calibri" w:cs="Calibri"/>
                <w:b/>
                <w:bCs/>
                <w:sz w:val="22"/>
                <w:szCs w:val="22"/>
              </w:rPr>
              <w:t>Skater Squat</w:t>
            </w:r>
            <w:r w:rsidRPr="008B7DAD">
              <w:rPr>
                <w:rFonts w:ascii="Calibri" w:eastAsia="Calibri" w:hAnsi="Calibri" w:cs="Calibri"/>
                <w:sz w:val="22"/>
                <w:szCs w:val="22"/>
              </w:rPr>
              <w:t xml:space="preserve"> – yoga ball at wall, hips level</w:t>
            </w:r>
            <w:r>
              <w:rPr>
                <w:rFonts w:ascii="Calibri" w:eastAsia="Calibri" w:hAnsi="Calibri" w:cs="Calibri"/>
                <w:sz w:val="22"/>
                <w:szCs w:val="22"/>
              </w:rPr>
              <w:t>, “strong foot” (big toe down, arch up), goal is to feel this in the standing glute and arch of your foot</w:t>
            </w:r>
          </w:p>
          <w:p w14:paraId="4816B555" w14:textId="55223C11" w:rsidR="007830A9" w:rsidRPr="008B7DAD" w:rsidRDefault="008B7DAD" w:rsidP="008B7DAD">
            <w:pPr>
              <w:pStyle w:val="ListParagraph"/>
              <w:numPr>
                <w:ilvl w:val="0"/>
                <w:numId w:val="7"/>
              </w:numPr>
              <w:rPr>
                <w:rFonts w:ascii="Calibri" w:eastAsia="Calibri" w:hAnsi="Calibri" w:cs="Calibri"/>
                <w:b/>
                <w:bCs/>
                <w:sz w:val="22"/>
                <w:szCs w:val="22"/>
              </w:rPr>
            </w:pPr>
            <w:r w:rsidRPr="008B7DAD">
              <w:rPr>
                <w:rFonts w:ascii="Calibri" w:eastAsia="Calibri" w:hAnsi="Calibri" w:cs="Calibri"/>
                <w:b/>
                <w:bCs/>
                <w:sz w:val="22"/>
                <w:szCs w:val="22"/>
              </w:rPr>
              <w:t xml:space="preserve">Calf raise </w:t>
            </w:r>
            <w:r w:rsidRPr="008B7DAD">
              <w:rPr>
                <w:rFonts w:ascii="Calibri" w:eastAsia="Calibri" w:hAnsi="Calibri" w:cs="Calibri"/>
                <w:sz w:val="22"/>
                <w:szCs w:val="22"/>
              </w:rPr>
              <w:t xml:space="preserve">– </w:t>
            </w:r>
            <w:r>
              <w:rPr>
                <w:rFonts w:ascii="Calibri" w:eastAsia="Calibri" w:hAnsi="Calibri" w:cs="Calibri"/>
                <w:sz w:val="22"/>
                <w:szCs w:val="22"/>
              </w:rPr>
              <w:t xml:space="preserve">2-3 x 15-25, </w:t>
            </w:r>
            <w:r w:rsidRPr="008B7DAD">
              <w:rPr>
                <w:rFonts w:ascii="Calibri" w:eastAsia="Calibri" w:hAnsi="Calibri" w:cs="Calibri"/>
                <w:sz w:val="22"/>
                <w:szCs w:val="22"/>
              </w:rPr>
              <w:t>rolled up towel under toes, heels level, load big toes</w:t>
            </w:r>
          </w:p>
          <w:p w14:paraId="1C84B32E" w14:textId="1E7F0DB3" w:rsidR="008B7DAD" w:rsidRPr="008B7DAD" w:rsidRDefault="008B7DAD" w:rsidP="008B7DAD">
            <w:pPr>
              <w:pStyle w:val="ListParagraph"/>
              <w:numPr>
                <w:ilvl w:val="0"/>
                <w:numId w:val="7"/>
              </w:numPr>
              <w:rPr>
                <w:rFonts w:ascii="Calibri" w:eastAsia="Calibri" w:hAnsi="Calibri" w:cs="Calibri"/>
                <w:b/>
                <w:bCs/>
                <w:sz w:val="22"/>
                <w:szCs w:val="22"/>
              </w:rPr>
            </w:pPr>
            <w:r>
              <w:rPr>
                <w:rFonts w:ascii="Calibri" w:eastAsia="Calibri" w:hAnsi="Calibri" w:cs="Calibri"/>
                <w:b/>
                <w:bCs/>
                <w:sz w:val="22"/>
                <w:szCs w:val="22"/>
              </w:rPr>
              <w:t xml:space="preserve">Calf leans </w:t>
            </w:r>
            <w:r>
              <w:rPr>
                <w:rFonts w:ascii="Calibri" w:eastAsia="Calibri" w:hAnsi="Calibri" w:cs="Calibri"/>
                <w:sz w:val="22"/>
                <w:szCs w:val="22"/>
              </w:rPr>
              <w:t>– 3x10x10 sec hold, rolled up towel under toes, lean forward without using hands, hold at end range</w:t>
            </w:r>
          </w:p>
          <w:p w14:paraId="48C27DA3" w14:textId="29303822" w:rsidR="008B7DAD" w:rsidRPr="008B7DAD" w:rsidRDefault="008B7DAD" w:rsidP="008B7DAD">
            <w:pPr>
              <w:pStyle w:val="ListParagraph"/>
              <w:numPr>
                <w:ilvl w:val="0"/>
                <w:numId w:val="7"/>
              </w:numPr>
              <w:rPr>
                <w:rFonts w:ascii="Calibri" w:eastAsia="Calibri" w:hAnsi="Calibri" w:cs="Calibri"/>
                <w:b/>
                <w:bCs/>
                <w:sz w:val="22"/>
                <w:szCs w:val="22"/>
              </w:rPr>
            </w:pPr>
            <w:r>
              <w:rPr>
                <w:rFonts w:ascii="Calibri" w:eastAsia="Calibri" w:hAnsi="Calibri" w:cs="Calibri"/>
                <w:b/>
                <w:bCs/>
                <w:sz w:val="22"/>
                <w:szCs w:val="22"/>
              </w:rPr>
              <w:t xml:space="preserve">Seat on point – </w:t>
            </w:r>
            <w:r>
              <w:rPr>
                <w:rFonts w:ascii="Calibri" w:eastAsia="Calibri" w:hAnsi="Calibri" w:cs="Calibri"/>
                <w:sz w:val="22"/>
                <w:szCs w:val="22"/>
              </w:rPr>
              <w:t>seated, rotating onto tops of big toes, feel these in your arches</w:t>
            </w:r>
          </w:p>
          <w:p w14:paraId="6C43145F" w14:textId="4DB98B17" w:rsidR="008B7DAD" w:rsidRPr="008B7DAD" w:rsidRDefault="008B7DAD" w:rsidP="6EC4CA3C">
            <w:pPr>
              <w:pStyle w:val="ListParagraph"/>
              <w:numPr>
                <w:ilvl w:val="0"/>
                <w:numId w:val="7"/>
              </w:numPr>
              <w:rPr>
                <w:rFonts w:ascii="Calibri" w:eastAsia="Calibri" w:hAnsi="Calibri" w:cs="Calibri"/>
                <w:b/>
                <w:bCs/>
                <w:sz w:val="22"/>
                <w:szCs w:val="22"/>
              </w:rPr>
            </w:pPr>
            <w:r>
              <w:rPr>
                <w:rFonts w:ascii="Calibri" w:eastAsia="Calibri" w:hAnsi="Calibri" w:cs="Calibri"/>
                <w:b/>
                <w:bCs/>
                <w:sz w:val="22"/>
                <w:szCs w:val="22"/>
              </w:rPr>
              <w:t xml:space="preserve">Arch draw and toe yoga </w:t>
            </w:r>
            <w:r>
              <w:rPr>
                <w:rFonts w:ascii="Calibri" w:eastAsia="Calibri" w:hAnsi="Calibri" w:cs="Calibri"/>
                <w:sz w:val="22"/>
                <w:szCs w:val="22"/>
              </w:rPr>
              <w:t xml:space="preserve">– as needed to get the form down </w:t>
            </w:r>
          </w:p>
          <w:p w14:paraId="6CFCF0EC" w14:textId="77777777" w:rsidR="008B7DAD" w:rsidRDefault="008B7DAD" w:rsidP="6EC4CA3C">
            <w:pPr>
              <w:rPr>
                <w:rFonts w:ascii="Calibri" w:eastAsia="Calibri" w:hAnsi="Calibri" w:cs="Calibri"/>
                <w:b/>
                <w:bCs/>
                <w:sz w:val="26"/>
                <w:szCs w:val="26"/>
              </w:rPr>
            </w:pPr>
          </w:p>
          <w:p w14:paraId="431A335A" w14:textId="55885117" w:rsidR="6EC4CA3C" w:rsidRDefault="6EC4CA3C" w:rsidP="6EC4CA3C">
            <w:pPr>
              <w:rPr>
                <w:rFonts w:ascii="Calibri" w:eastAsia="Calibri" w:hAnsi="Calibri" w:cs="Calibri"/>
                <w:b/>
                <w:bCs/>
                <w:sz w:val="26"/>
                <w:szCs w:val="26"/>
              </w:rPr>
            </w:pPr>
          </w:p>
          <w:p w14:paraId="192C0FFA" w14:textId="247219FE" w:rsidR="091332F0" w:rsidRDefault="091332F0" w:rsidP="091332F0">
            <w:pPr>
              <w:rPr>
                <w:rFonts w:ascii="Calibri" w:eastAsia="Calibri" w:hAnsi="Calibri" w:cs="Calibri"/>
                <w:sz w:val="22"/>
                <w:szCs w:val="22"/>
              </w:rPr>
            </w:pPr>
          </w:p>
        </w:tc>
      </w:tr>
      <w:tr w:rsidR="091332F0" w14:paraId="10844897" w14:textId="77777777" w:rsidTr="3C5F1529">
        <w:trPr>
          <w:trHeight w:val="300"/>
        </w:trPr>
        <w:tc>
          <w:tcPr>
            <w:tcW w:w="9360" w:type="dxa"/>
          </w:tcPr>
          <w:p w14:paraId="2FFE4B4D" w14:textId="54EF6842" w:rsidR="091332F0" w:rsidRDefault="091332F0" w:rsidP="091332F0">
            <w:pPr>
              <w:rPr>
                <w:rFonts w:ascii="Calibri" w:eastAsia="Calibri" w:hAnsi="Calibri" w:cs="Calibri"/>
                <w:b/>
                <w:bCs/>
                <w:sz w:val="22"/>
                <w:szCs w:val="22"/>
              </w:rPr>
            </w:pPr>
          </w:p>
          <w:p w14:paraId="5058801A" w14:textId="56A7AFDF" w:rsidR="743C8F46" w:rsidRDefault="743C8F46" w:rsidP="091332F0">
            <w:pPr>
              <w:rPr>
                <w:rFonts w:ascii="Calibri" w:eastAsia="Calibri" w:hAnsi="Calibri" w:cs="Calibri"/>
                <w:b/>
                <w:bCs/>
                <w:sz w:val="26"/>
                <w:szCs w:val="26"/>
              </w:rPr>
            </w:pPr>
            <w:r w:rsidRPr="3C5F1529">
              <w:rPr>
                <w:rFonts w:ascii="Calibri" w:eastAsia="Calibri" w:hAnsi="Calibri" w:cs="Calibri"/>
                <w:b/>
                <w:bCs/>
                <w:sz w:val="26"/>
                <w:szCs w:val="26"/>
              </w:rPr>
              <w:t>Stretches</w:t>
            </w:r>
            <w:r w:rsidR="0ADFE9D0" w:rsidRPr="3C5F1529">
              <w:rPr>
                <w:rFonts w:ascii="Calibri" w:eastAsia="Calibri" w:hAnsi="Calibri" w:cs="Calibri"/>
                <w:b/>
                <w:bCs/>
                <w:sz w:val="26"/>
                <w:szCs w:val="26"/>
              </w:rPr>
              <w:t xml:space="preserve"> for your specific needs:</w:t>
            </w:r>
          </w:p>
          <w:p w14:paraId="5131B48F" w14:textId="77777777" w:rsidR="007830A9" w:rsidRDefault="007830A9" w:rsidP="091332F0">
            <w:pPr>
              <w:rPr>
                <w:rFonts w:ascii="Calibri" w:eastAsia="Calibri" w:hAnsi="Calibri" w:cs="Calibri"/>
                <w:b/>
                <w:bCs/>
                <w:sz w:val="26"/>
                <w:szCs w:val="26"/>
              </w:rPr>
            </w:pPr>
          </w:p>
          <w:p w14:paraId="4A7FBD45" w14:textId="2DFE150A" w:rsidR="007830A9" w:rsidRPr="008B7DAD" w:rsidRDefault="008B7DAD" w:rsidP="091332F0">
            <w:pPr>
              <w:pStyle w:val="ListParagraph"/>
              <w:numPr>
                <w:ilvl w:val="0"/>
                <w:numId w:val="6"/>
              </w:numPr>
              <w:rPr>
                <w:rFonts w:ascii="Calibri" w:eastAsia="Calibri" w:hAnsi="Calibri" w:cs="Calibri"/>
                <w:b/>
                <w:bCs/>
                <w:sz w:val="26"/>
                <w:szCs w:val="26"/>
              </w:rPr>
            </w:pPr>
            <w:r w:rsidRPr="008B7DAD">
              <w:rPr>
                <w:rFonts w:ascii="Calibri" w:eastAsia="Calibri" w:hAnsi="Calibri" w:cs="Calibri"/>
                <w:b/>
                <w:bCs/>
                <w:sz w:val="22"/>
                <w:szCs w:val="22"/>
              </w:rPr>
              <w:t>Shear stretch L hip down</w:t>
            </w:r>
            <w:r w:rsidRPr="008B7DAD">
              <w:rPr>
                <w:rFonts w:ascii="Calibri" w:eastAsia="Calibri" w:hAnsi="Calibri" w:cs="Calibri"/>
                <w:sz w:val="22"/>
                <w:szCs w:val="22"/>
              </w:rPr>
              <w:t xml:space="preserve"> – 5-10 min. Fold up a towel, place under </w:t>
            </w:r>
            <w:r>
              <w:rPr>
                <w:rFonts w:ascii="Calibri" w:eastAsia="Calibri" w:hAnsi="Calibri" w:cs="Calibri"/>
                <w:sz w:val="26"/>
                <w:szCs w:val="26"/>
              </w:rPr>
              <w:t>hips</w:t>
            </w:r>
          </w:p>
          <w:p w14:paraId="791E046E" w14:textId="77777777" w:rsidR="007830A9" w:rsidRDefault="007830A9" w:rsidP="091332F0">
            <w:pPr>
              <w:rPr>
                <w:rFonts w:ascii="Calibri" w:eastAsia="Calibri" w:hAnsi="Calibri" w:cs="Calibri"/>
                <w:b/>
                <w:bCs/>
                <w:sz w:val="26"/>
                <w:szCs w:val="26"/>
              </w:rPr>
            </w:pPr>
          </w:p>
          <w:p w14:paraId="0A056D96" w14:textId="73EFCD0C" w:rsidR="091332F0" w:rsidRDefault="091332F0" w:rsidP="6EC4CA3C">
            <w:pPr>
              <w:pStyle w:val="ListParagraph"/>
              <w:ind w:left="1440"/>
              <w:rPr>
                <w:rFonts w:ascii="Calibri" w:eastAsia="Calibri" w:hAnsi="Calibri" w:cs="Calibri"/>
                <w:sz w:val="22"/>
                <w:szCs w:val="22"/>
              </w:rPr>
            </w:pPr>
          </w:p>
          <w:p w14:paraId="75E1DE03" w14:textId="1BFBE815" w:rsidR="091332F0" w:rsidRDefault="091332F0" w:rsidP="091332F0">
            <w:pPr>
              <w:pStyle w:val="ListParagraph"/>
              <w:ind w:left="1440"/>
              <w:rPr>
                <w:rFonts w:ascii="Calibri" w:eastAsia="Calibri" w:hAnsi="Calibri" w:cs="Calibri"/>
                <w:sz w:val="22"/>
                <w:szCs w:val="22"/>
              </w:rPr>
            </w:pPr>
          </w:p>
        </w:tc>
      </w:tr>
    </w:tbl>
    <w:p w14:paraId="64C834DA" w14:textId="6C40B086" w:rsidR="00CB62B9" w:rsidRDefault="00CB62B9" w:rsidP="091332F0">
      <w:pPr>
        <w:spacing w:after="0"/>
        <w:rPr>
          <w:rFonts w:ascii="Calibri Light" w:eastAsia="Calibri Light" w:hAnsi="Calibri Light" w:cs="Calibri Light"/>
          <w:sz w:val="22"/>
          <w:szCs w:val="22"/>
        </w:rPr>
      </w:pPr>
    </w:p>
    <w:p w14:paraId="1EB0C03E" w14:textId="669B59DB" w:rsidR="00CB62B9" w:rsidRDefault="743C8F46" w:rsidP="091332F0">
      <w:pPr>
        <w:spacing w:after="0"/>
        <w:rPr>
          <w:rFonts w:ascii="Calibri Light" w:eastAsia="Calibri Light" w:hAnsi="Calibri Light" w:cs="Calibri Light"/>
          <w:sz w:val="22"/>
          <w:szCs w:val="22"/>
        </w:rPr>
      </w:pPr>
      <w:r w:rsidRPr="3C5F1529">
        <w:rPr>
          <w:rFonts w:ascii="Calibri Light" w:eastAsia="Calibri Light" w:hAnsi="Calibri Light" w:cs="Calibri Light"/>
          <w:sz w:val="22"/>
          <w:szCs w:val="22"/>
        </w:rPr>
        <w:t>*</w:t>
      </w:r>
      <w:r w:rsidR="7C28B2EF" w:rsidRPr="3C5F1529">
        <w:rPr>
          <w:rFonts w:ascii="Calibri Light" w:eastAsia="Calibri Light" w:hAnsi="Calibri Light" w:cs="Calibri Light"/>
          <w:sz w:val="22"/>
          <w:szCs w:val="22"/>
        </w:rPr>
        <w:t>Requires</w:t>
      </w:r>
      <w:r w:rsidRPr="3C5F1529">
        <w:rPr>
          <w:rFonts w:ascii="Calibri Light" w:eastAsia="Calibri Light" w:hAnsi="Calibri Light" w:cs="Calibri Light"/>
          <w:sz w:val="22"/>
          <w:szCs w:val="22"/>
        </w:rPr>
        <w:t xml:space="preserve"> equipment purchase or finding a gym with the equipment</w:t>
      </w:r>
    </w:p>
    <w:p w14:paraId="0D78FCE3" w14:textId="258C1143" w:rsidR="3C5F1529" w:rsidRDefault="3C5F1529" w:rsidP="3C5F1529">
      <w:pPr>
        <w:spacing w:after="0"/>
        <w:rPr>
          <w:rFonts w:ascii="Calibri Light" w:eastAsia="Calibri Light" w:hAnsi="Calibri Light" w:cs="Calibri Light"/>
          <w:sz w:val="22"/>
          <w:szCs w:val="22"/>
        </w:rPr>
      </w:pPr>
    </w:p>
    <w:p w14:paraId="16801BAF" w14:textId="7DCE85D2" w:rsidR="61FD3DF9" w:rsidRDefault="61FD3DF9" w:rsidP="3C5F1529">
      <w:pPr>
        <w:spacing w:after="0"/>
        <w:rPr>
          <w:rFonts w:ascii="Calibri Light" w:eastAsia="Calibri Light" w:hAnsi="Calibri Light" w:cs="Calibri Light"/>
          <w:sz w:val="22"/>
          <w:szCs w:val="22"/>
        </w:rPr>
      </w:pPr>
      <w:r w:rsidRPr="3C5F1529">
        <w:rPr>
          <w:rFonts w:ascii="Calibri Light" w:eastAsia="Calibri Light" w:hAnsi="Calibri Light" w:cs="Calibri Light"/>
          <w:sz w:val="22"/>
          <w:szCs w:val="22"/>
        </w:rPr>
        <w:t xml:space="preserve">cheapest home gym set-up = </w:t>
      </w:r>
      <w:hyperlink r:id="rId11">
        <w:r w:rsidRPr="3C5F1529">
          <w:rPr>
            <w:rStyle w:val="Hyperlink"/>
            <w:rFonts w:ascii="Calibri Light" w:eastAsia="Calibri Light" w:hAnsi="Calibri Light" w:cs="Calibri Light"/>
            <w:sz w:val="22"/>
            <w:szCs w:val="22"/>
          </w:rPr>
          <w:t>knock off TRX</w:t>
        </w:r>
      </w:hyperlink>
      <w:r w:rsidRPr="3C5F1529">
        <w:rPr>
          <w:rFonts w:ascii="Calibri Light" w:eastAsia="Calibri Light" w:hAnsi="Calibri Light" w:cs="Calibri Light"/>
          <w:sz w:val="22"/>
          <w:szCs w:val="22"/>
        </w:rPr>
        <w:t xml:space="preserve"> and a </w:t>
      </w:r>
      <w:hyperlink r:id="rId12">
        <w:r w:rsidRPr="3C5F1529">
          <w:rPr>
            <w:rStyle w:val="Hyperlink"/>
            <w:rFonts w:ascii="Calibri Light" w:eastAsia="Calibri Light" w:hAnsi="Calibri Light" w:cs="Calibri Light"/>
            <w:sz w:val="22"/>
            <w:szCs w:val="22"/>
          </w:rPr>
          <w:t>set of resistance bands</w:t>
        </w:r>
      </w:hyperlink>
    </w:p>
    <w:p w14:paraId="3908174D" w14:textId="34BB86B6" w:rsidR="00CB62B9" w:rsidRDefault="00CB62B9" w:rsidP="091332F0">
      <w:pPr>
        <w:spacing w:after="0"/>
        <w:rPr>
          <w:rFonts w:ascii="Calibri Light" w:eastAsia="Calibri Light" w:hAnsi="Calibri Light" w:cs="Calibri Light"/>
          <w:sz w:val="22"/>
          <w:szCs w:val="22"/>
        </w:rPr>
      </w:pPr>
    </w:p>
    <w:p w14:paraId="2C078E63" w14:textId="5F9436E1" w:rsidR="00CB62B9" w:rsidRDefault="00CB62B9" w:rsidP="091332F0">
      <w:pPr>
        <w:rPr>
          <w:rFonts w:ascii="Calibri Light" w:eastAsia="Calibri Light" w:hAnsi="Calibri Light" w:cs="Calibri Light"/>
        </w:rPr>
      </w:pPr>
    </w:p>
    <w:sectPr w:rsidR="00CB62B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AE45" w14:textId="77777777" w:rsidR="00875FFB" w:rsidRDefault="00875FFB">
      <w:pPr>
        <w:spacing w:after="0" w:line="240" w:lineRule="auto"/>
      </w:pPr>
      <w:r>
        <w:separator/>
      </w:r>
    </w:p>
  </w:endnote>
  <w:endnote w:type="continuationSeparator" w:id="0">
    <w:p w14:paraId="58D4C53B" w14:textId="77777777" w:rsidR="00875FFB" w:rsidRDefault="0087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895"/>
      <w:gridCol w:w="345"/>
      <w:gridCol w:w="3120"/>
    </w:tblGrid>
    <w:tr w:rsidR="091332F0" w14:paraId="3FD76642" w14:textId="77777777" w:rsidTr="091332F0">
      <w:trPr>
        <w:trHeight w:val="300"/>
      </w:trPr>
      <w:tc>
        <w:tcPr>
          <w:tcW w:w="5895" w:type="dxa"/>
        </w:tcPr>
        <w:p w14:paraId="541DC400" w14:textId="309F53E8" w:rsidR="091332F0" w:rsidRDefault="091332F0" w:rsidP="091332F0">
          <w:pPr>
            <w:spacing w:after="0"/>
            <w:rPr>
              <w:rFonts w:ascii="Calibri" w:eastAsia="Calibri" w:hAnsi="Calibri" w:cs="Calibri"/>
              <w:sz w:val="20"/>
              <w:szCs w:val="20"/>
            </w:rPr>
          </w:pPr>
          <w:r w:rsidRPr="091332F0">
            <w:rPr>
              <w:rFonts w:ascii="Calibri" w:eastAsia="Calibri" w:hAnsi="Calibri" w:cs="Calibri"/>
              <w:sz w:val="20"/>
              <w:szCs w:val="20"/>
            </w:rPr>
            <w:t>Please email info@fcapotential.org for more information</w:t>
          </w:r>
        </w:p>
        <w:p w14:paraId="4D2DB11E" w14:textId="004EFA41" w:rsidR="091332F0" w:rsidRDefault="091332F0" w:rsidP="091332F0">
          <w:pPr>
            <w:spacing w:after="0"/>
            <w:rPr>
              <w:rFonts w:ascii="Calibri" w:eastAsia="Calibri" w:hAnsi="Calibri" w:cs="Calibri"/>
              <w:sz w:val="20"/>
              <w:szCs w:val="20"/>
            </w:rPr>
          </w:pPr>
          <w:r w:rsidRPr="091332F0">
            <w:rPr>
              <w:rFonts w:ascii="Calibri" w:eastAsia="Calibri" w:hAnsi="Calibri" w:cs="Calibri"/>
              <w:sz w:val="20"/>
              <w:szCs w:val="20"/>
            </w:rPr>
            <w:t>Schedule your next appointment on www.fcapotential.org</w:t>
          </w:r>
        </w:p>
      </w:tc>
      <w:tc>
        <w:tcPr>
          <w:tcW w:w="345" w:type="dxa"/>
        </w:tcPr>
        <w:p w14:paraId="6A432EF5" w14:textId="7BB14812" w:rsidR="091332F0" w:rsidRDefault="091332F0" w:rsidP="091332F0">
          <w:pPr>
            <w:pStyle w:val="Header"/>
            <w:jc w:val="center"/>
          </w:pPr>
        </w:p>
      </w:tc>
      <w:tc>
        <w:tcPr>
          <w:tcW w:w="3120" w:type="dxa"/>
        </w:tcPr>
        <w:p w14:paraId="23ACE466" w14:textId="3CA40DEC" w:rsidR="091332F0" w:rsidRDefault="091332F0" w:rsidP="091332F0">
          <w:pPr>
            <w:pStyle w:val="Header"/>
            <w:ind w:right="-115"/>
            <w:jc w:val="right"/>
          </w:pPr>
        </w:p>
      </w:tc>
    </w:tr>
  </w:tbl>
  <w:p w14:paraId="10D27D68" w14:textId="3CEFEF67" w:rsidR="091332F0" w:rsidRDefault="091332F0" w:rsidP="0913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D430" w14:textId="77777777" w:rsidR="00875FFB" w:rsidRDefault="00875FFB">
      <w:pPr>
        <w:spacing w:after="0" w:line="240" w:lineRule="auto"/>
      </w:pPr>
      <w:r>
        <w:separator/>
      </w:r>
    </w:p>
  </w:footnote>
  <w:footnote w:type="continuationSeparator" w:id="0">
    <w:p w14:paraId="21F08C55" w14:textId="77777777" w:rsidR="00875FFB" w:rsidRDefault="0087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7"/>
      <w:gridCol w:w="3117"/>
      <w:gridCol w:w="3126"/>
    </w:tblGrid>
    <w:tr w:rsidR="091332F0" w14:paraId="24D4D0AF" w14:textId="77777777" w:rsidTr="091332F0">
      <w:trPr>
        <w:trHeight w:val="300"/>
      </w:trPr>
      <w:tc>
        <w:tcPr>
          <w:tcW w:w="3120" w:type="dxa"/>
        </w:tcPr>
        <w:p w14:paraId="6E92B2F1" w14:textId="086BDF85" w:rsidR="091332F0" w:rsidRDefault="091332F0" w:rsidP="091332F0">
          <w:pPr>
            <w:pStyle w:val="Header"/>
            <w:ind w:left="-115"/>
          </w:pPr>
        </w:p>
      </w:tc>
      <w:tc>
        <w:tcPr>
          <w:tcW w:w="3120" w:type="dxa"/>
        </w:tcPr>
        <w:p w14:paraId="7A06FCDD" w14:textId="19378D00" w:rsidR="091332F0" w:rsidRDefault="091332F0" w:rsidP="091332F0">
          <w:pPr>
            <w:pStyle w:val="Header"/>
            <w:jc w:val="center"/>
          </w:pPr>
        </w:p>
      </w:tc>
      <w:tc>
        <w:tcPr>
          <w:tcW w:w="3120" w:type="dxa"/>
        </w:tcPr>
        <w:p w14:paraId="56DDB43B" w14:textId="3E645FDE" w:rsidR="091332F0" w:rsidRDefault="091332F0" w:rsidP="091332F0">
          <w:pPr>
            <w:pStyle w:val="Header"/>
            <w:ind w:right="-115"/>
            <w:jc w:val="right"/>
          </w:pPr>
          <w:r>
            <w:rPr>
              <w:noProof/>
            </w:rPr>
            <w:drawing>
              <wp:inline distT="0" distB="0" distL="0" distR="0" wp14:anchorId="7403BD9E" wp14:editId="4E592CAF">
                <wp:extent cx="1847850" cy="771525"/>
                <wp:effectExtent l="0" t="0" r="0" b="0"/>
                <wp:docPr id="7988080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08006" name="Picture 798808006"/>
                        <pic:cNvPicPr/>
                      </pic:nvPicPr>
                      <pic:blipFill>
                        <a:blip r:embed="rId1">
                          <a:extLst>
                            <a:ext uri="{28A0092B-C50C-407E-A947-70E740481C1C}">
                              <a14:useLocalDpi xmlns:a14="http://schemas.microsoft.com/office/drawing/2010/main"/>
                            </a:ext>
                          </a:extLst>
                        </a:blip>
                        <a:stretch>
                          <a:fillRect/>
                        </a:stretch>
                      </pic:blipFill>
                      <pic:spPr>
                        <a:xfrm>
                          <a:off x="0" y="0"/>
                          <a:ext cx="1847850" cy="771525"/>
                        </a:xfrm>
                        <a:prstGeom prst="rect">
                          <a:avLst/>
                        </a:prstGeom>
                      </pic:spPr>
                    </pic:pic>
                  </a:graphicData>
                </a:graphic>
              </wp:inline>
            </w:drawing>
          </w:r>
        </w:p>
      </w:tc>
    </w:tr>
  </w:tbl>
  <w:p w14:paraId="68E65B76" w14:textId="62B7C11C" w:rsidR="091332F0" w:rsidRDefault="091332F0" w:rsidP="0913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9C32"/>
    <w:multiLevelType w:val="hybridMultilevel"/>
    <w:tmpl w:val="0F8242EA"/>
    <w:lvl w:ilvl="0" w:tplc="9198F960">
      <w:start w:val="1"/>
      <w:numFmt w:val="bullet"/>
      <w:lvlText w:val=""/>
      <w:lvlJc w:val="left"/>
      <w:pPr>
        <w:ind w:left="720" w:hanging="360"/>
      </w:pPr>
      <w:rPr>
        <w:rFonts w:ascii="Symbol" w:hAnsi="Symbol" w:hint="default"/>
      </w:rPr>
    </w:lvl>
    <w:lvl w:ilvl="1" w:tplc="94A8992A">
      <w:start w:val="1"/>
      <w:numFmt w:val="bullet"/>
      <w:lvlText w:val="o"/>
      <w:lvlJc w:val="left"/>
      <w:pPr>
        <w:ind w:left="1440" w:hanging="360"/>
      </w:pPr>
      <w:rPr>
        <w:rFonts w:ascii="Courier New" w:hAnsi="Courier New" w:hint="default"/>
      </w:rPr>
    </w:lvl>
    <w:lvl w:ilvl="2" w:tplc="889C6B54">
      <w:start w:val="1"/>
      <w:numFmt w:val="bullet"/>
      <w:lvlText w:val=""/>
      <w:lvlJc w:val="left"/>
      <w:pPr>
        <w:ind w:left="2160" w:hanging="360"/>
      </w:pPr>
      <w:rPr>
        <w:rFonts w:ascii="Wingdings" w:hAnsi="Wingdings" w:hint="default"/>
      </w:rPr>
    </w:lvl>
    <w:lvl w:ilvl="3" w:tplc="EC144E06">
      <w:start w:val="1"/>
      <w:numFmt w:val="bullet"/>
      <w:lvlText w:val=""/>
      <w:lvlJc w:val="left"/>
      <w:pPr>
        <w:ind w:left="2880" w:hanging="360"/>
      </w:pPr>
      <w:rPr>
        <w:rFonts w:ascii="Symbol" w:hAnsi="Symbol" w:hint="default"/>
      </w:rPr>
    </w:lvl>
    <w:lvl w:ilvl="4" w:tplc="A9362B64">
      <w:start w:val="1"/>
      <w:numFmt w:val="bullet"/>
      <w:lvlText w:val="o"/>
      <w:lvlJc w:val="left"/>
      <w:pPr>
        <w:ind w:left="3600" w:hanging="360"/>
      </w:pPr>
      <w:rPr>
        <w:rFonts w:ascii="Courier New" w:hAnsi="Courier New" w:hint="default"/>
      </w:rPr>
    </w:lvl>
    <w:lvl w:ilvl="5" w:tplc="F20A2854">
      <w:start w:val="1"/>
      <w:numFmt w:val="bullet"/>
      <w:lvlText w:val=""/>
      <w:lvlJc w:val="left"/>
      <w:pPr>
        <w:ind w:left="4320" w:hanging="360"/>
      </w:pPr>
      <w:rPr>
        <w:rFonts w:ascii="Wingdings" w:hAnsi="Wingdings" w:hint="default"/>
      </w:rPr>
    </w:lvl>
    <w:lvl w:ilvl="6" w:tplc="A03A52B8">
      <w:start w:val="1"/>
      <w:numFmt w:val="bullet"/>
      <w:lvlText w:val=""/>
      <w:lvlJc w:val="left"/>
      <w:pPr>
        <w:ind w:left="5040" w:hanging="360"/>
      </w:pPr>
      <w:rPr>
        <w:rFonts w:ascii="Symbol" w:hAnsi="Symbol" w:hint="default"/>
      </w:rPr>
    </w:lvl>
    <w:lvl w:ilvl="7" w:tplc="F15A9EE0">
      <w:start w:val="1"/>
      <w:numFmt w:val="bullet"/>
      <w:lvlText w:val="o"/>
      <w:lvlJc w:val="left"/>
      <w:pPr>
        <w:ind w:left="5760" w:hanging="360"/>
      </w:pPr>
      <w:rPr>
        <w:rFonts w:ascii="Courier New" w:hAnsi="Courier New" w:hint="default"/>
      </w:rPr>
    </w:lvl>
    <w:lvl w:ilvl="8" w:tplc="6A966C24">
      <w:start w:val="1"/>
      <w:numFmt w:val="bullet"/>
      <w:lvlText w:val=""/>
      <w:lvlJc w:val="left"/>
      <w:pPr>
        <w:ind w:left="6480" w:hanging="360"/>
      </w:pPr>
      <w:rPr>
        <w:rFonts w:ascii="Wingdings" w:hAnsi="Wingdings" w:hint="default"/>
      </w:rPr>
    </w:lvl>
  </w:abstractNum>
  <w:abstractNum w:abstractNumId="1" w15:restartNumberingAfterBreak="0">
    <w:nsid w:val="12EE723D"/>
    <w:multiLevelType w:val="hybridMultilevel"/>
    <w:tmpl w:val="83FA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DA545"/>
    <w:multiLevelType w:val="hybridMultilevel"/>
    <w:tmpl w:val="444697FE"/>
    <w:lvl w:ilvl="0" w:tplc="91444D18">
      <w:start w:val="1"/>
      <w:numFmt w:val="bullet"/>
      <w:lvlText w:val=""/>
      <w:lvlJc w:val="left"/>
      <w:pPr>
        <w:ind w:left="720" w:hanging="360"/>
      </w:pPr>
      <w:rPr>
        <w:rFonts w:ascii="Symbol" w:hAnsi="Symbol" w:hint="default"/>
      </w:rPr>
    </w:lvl>
    <w:lvl w:ilvl="1" w:tplc="2744B78C">
      <w:start w:val="1"/>
      <w:numFmt w:val="bullet"/>
      <w:lvlText w:val="o"/>
      <w:lvlJc w:val="left"/>
      <w:pPr>
        <w:ind w:left="1440" w:hanging="360"/>
      </w:pPr>
      <w:rPr>
        <w:rFonts w:ascii="Courier New" w:hAnsi="Courier New" w:hint="default"/>
      </w:rPr>
    </w:lvl>
    <w:lvl w:ilvl="2" w:tplc="2AD82162">
      <w:start w:val="1"/>
      <w:numFmt w:val="bullet"/>
      <w:lvlText w:val=""/>
      <w:lvlJc w:val="left"/>
      <w:pPr>
        <w:ind w:left="2160" w:hanging="360"/>
      </w:pPr>
      <w:rPr>
        <w:rFonts w:ascii="Wingdings" w:hAnsi="Wingdings" w:hint="default"/>
      </w:rPr>
    </w:lvl>
    <w:lvl w:ilvl="3" w:tplc="EF5AF4CE">
      <w:start w:val="1"/>
      <w:numFmt w:val="bullet"/>
      <w:lvlText w:val=""/>
      <w:lvlJc w:val="left"/>
      <w:pPr>
        <w:ind w:left="2880" w:hanging="360"/>
      </w:pPr>
      <w:rPr>
        <w:rFonts w:ascii="Symbol" w:hAnsi="Symbol" w:hint="default"/>
      </w:rPr>
    </w:lvl>
    <w:lvl w:ilvl="4" w:tplc="3400746A">
      <w:start w:val="1"/>
      <w:numFmt w:val="bullet"/>
      <w:lvlText w:val="o"/>
      <w:lvlJc w:val="left"/>
      <w:pPr>
        <w:ind w:left="3600" w:hanging="360"/>
      </w:pPr>
      <w:rPr>
        <w:rFonts w:ascii="Courier New" w:hAnsi="Courier New" w:hint="default"/>
      </w:rPr>
    </w:lvl>
    <w:lvl w:ilvl="5" w:tplc="98EACE2A">
      <w:start w:val="1"/>
      <w:numFmt w:val="bullet"/>
      <w:lvlText w:val=""/>
      <w:lvlJc w:val="left"/>
      <w:pPr>
        <w:ind w:left="4320" w:hanging="360"/>
      </w:pPr>
      <w:rPr>
        <w:rFonts w:ascii="Wingdings" w:hAnsi="Wingdings" w:hint="default"/>
      </w:rPr>
    </w:lvl>
    <w:lvl w:ilvl="6" w:tplc="96A2286E">
      <w:start w:val="1"/>
      <w:numFmt w:val="bullet"/>
      <w:lvlText w:val=""/>
      <w:lvlJc w:val="left"/>
      <w:pPr>
        <w:ind w:left="5040" w:hanging="360"/>
      </w:pPr>
      <w:rPr>
        <w:rFonts w:ascii="Symbol" w:hAnsi="Symbol" w:hint="default"/>
      </w:rPr>
    </w:lvl>
    <w:lvl w:ilvl="7" w:tplc="90A6BE56">
      <w:start w:val="1"/>
      <w:numFmt w:val="bullet"/>
      <w:lvlText w:val="o"/>
      <w:lvlJc w:val="left"/>
      <w:pPr>
        <w:ind w:left="5760" w:hanging="360"/>
      </w:pPr>
      <w:rPr>
        <w:rFonts w:ascii="Courier New" w:hAnsi="Courier New" w:hint="default"/>
      </w:rPr>
    </w:lvl>
    <w:lvl w:ilvl="8" w:tplc="96886A3A">
      <w:start w:val="1"/>
      <w:numFmt w:val="bullet"/>
      <w:lvlText w:val=""/>
      <w:lvlJc w:val="left"/>
      <w:pPr>
        <w:ind w:left="6480" w:hanging="360"/>
      </w:pPr>
      <w:rPr>
        <w:rFonts w:ascii="Wingdings" w:hAnsi="Wingdings" w:hint="default"/>
      </w:rPr>
    </w:lvl>
  </w:abstractNum>
  <w:abstractNum w:abstractNumId="3" w15:restartNumberingAfterBreak="0">
    <w:nsid w:val="26AE2CB2"/>
    <w:multiLevelType w:val="hybridMultilevel"/>
    <w:tmpl w:val="B358EDBA"/>
    <w:lvl w:ilvl="0" w:tplc="BB8A29C6">
      <w:start w:val="1"/>
      <w:numFmt w:val="bullet"/>
      <w:lvlText w:val=""/>
      <w:lvlJc w:val="left"/>
      <w:pPr>
        <w:ind w:left="720" w:hanging="360"/>
      </w:pPr>
      <w:rPr>
        <w:rFonts w:ascii="Symbol" w:hAnsi="Symbol" w:hint="default"/>
      </w:rPr>
    </w:lvl>
    <w:lvl w:ilvl="1" w:tplc="002CF2B2">
      <w:start w:val="1"/>
      <w:numFmt w:val="bullet"/>
      <w:lvlText w:val="o"/>
      <w:lvlJc w:val="left"/>
      <w:pPr>
        <w:ind w:left="1440" w:hanging="360"/>
      </w:pPr>
      <w:rPr>
        <w:rFonts w:ascii="Courier New" w:hAnsi="Courier New" w:hint="default"/>
      </w:rPr>
    </w:lvl>
    <w:lvl w:ilvl="2" w:tplc="3EA6D8C6">
      <w:start w:val="1"/>
      <w:numFmt w:val="bullet"/>
      <w:lvlText w:val=""/>
      <w:lvlJc w:val="left"/>
      <w:pPr>
        <w:ind w:left="2160" w:hanging="360"/>
      </w:pPr>
      <w:rPr>
        <w:rFonts w:ascii="Wingdings" w:hAnsi="Wingdings" w:hint="default"/>
      </w:rPr>
    </w:lvl>
    <w:lvl w:ilvl="3" w:tplc="9B3CC66C">
      <w:start w:val="1"/>
      <w:numFmt w:val="bullet"/>
      <w:lvlText w:val=""/>
      <w:lvlJc w:val="left"/>
      <w:pPr>
        <w:ind w:left="2880" w:hanging="360"/>
      </w:pPr>
      <w:rPr>
        <w:rFonts w:ascii="Symbol" w:hAnsi="Symbol" w:hint="default"/>
      </w:rPr>
    </w:lvl>
    <w:lvl w:ilvl="4" w:tplc="A4D8756A">
      <w:start w:val="1"/>
      <w:numFmt w:val="bullet"/>
      <w:lvlText w:val="o"/>
      <w:lvlJc w:val="left"/>
      <w:pPr>
        <w:ind w:left="3600" w:hanging="360"/>
      </w:pPr>
      <w:rPr>
        <w:rFonts w:ascii="Courier New" w:hAnsi="Courier New" w:hint="default"/>
      </w:rPr>
    </w:lvl>
    <w:lvl w:ilvl="5" w:tplc="F5AA1C6C">
      <w:start w:val="1"/>
      <w:numFmt w:val="bullet"/>
      <w:lvlText w:val=""/>
      <w:lvlJc w:val="left"/>
      <w:pPr>
        <w:ind w:left="4320" w:hanging="360"/>
      </w:pPr>
      <w:rPr>
        <w:rFonts w:ascii="Wingdings" w:hAnsi="Wingdings" w:hint="default"/>
      </w:rPr>
    </w:lvl>
    <w:lvl w:ilvl="6" w:tplc="9E049B26">
      <w:start w:val="1"/>
      <w:numFmt w:val="bullet"/>
      <w:lvlText w:val=""/>
      <w:lvlJc w:val="left"/>
      <w:pPr>
        <w:ind w:left="5040" w:hanging="360"/>
      </w:pPr>
      <w:rPr>
        <w:rFonts w:ascii="Symbol" w:hAnsi="Symbol" w:hint="default"/>
      </w:rPr>
    </w:lvl>
    <w:lvl w:ilvl="7" w:tplc="8676C162">
      <w:start w:val="1"/>
      <w:numFmt w:val="bullet"/>
      <w:lvlText w:val="o"/>
      <w:lvlJc w:val="left"/>
      <w:pPr>
        <w:ind w:left="5760" w:hanging="360"/>
      </w:pPr>
      <w:rPr>
        <w:rFonts w:ascii="Courier New" w:hAnsi="Courier New" w:hint="default"/>
      </w:rPr>
    </w:lvl>
    <w:lvl w:ilvl="8" w:tplc="766A563E">
      <w:start w:val="1"/>
      <w:numFmt w:val="bullet"/>
      <w:lvlText w:val=""/>
      <w:lvlJc w:val="left"/>
      <w:pPr>
        <w:ind w:left="6480" w:hanging="360"/>
      </w:pPr>
      <w:rPr>
        <w:rFonts w:ascii="Wingdings" w:hAnsi="Wingdings" w:hint="default"/>
      </w:rPr>
    </w:lvl>
  </w:abstractNum>
  <w:abstractNum w:abstractNumId="4" w15:restartNumberingAfterBreak="0">
    <w:nsid w:val="33F718DF"/>
    <w:multiLevelType w:val="hybridMultilevel"/>
    <w:tmpl w:val="A956D2D4"/>
    <w:lvl w:ilvl="0" w:tplc="BFB067AC">
      <w:start w:val="1"/>
      <w:numFmt w:val="bullet"/>
      <w:lvlText w:val=""/>
      <w:lvlJc w:val="left"/>
      <w:pPr>
        <w:ind w:left="720" w:hanging="360"/>
      </w:pPr>
      <w:rPr>
        <w:rFonts w:ascii="Symbol" w:hAnsi="Symbol" w:hint="default"/>
      </w:rPr>
    </w:lvl>
    <w:lvl w:ilvl="1" w:tplc="BCA0D2EC">
      <w:start w:val="1"/>
      <w:numFmt w:val="bullet"/>
      <w:lvlText w:val="o"/>
      <w:lvlJc w:val="left"/>
      <w:pPr>
        <w:ind w:left="1440" w:hanging="360"/>
      </w:pPr>
      <w:rPr>
        <w:rFonts w:ascii="Courier New" w:hAnsi="Courier New" w:hint="default"/>
      </w:rPr>
    </w:lvl>
    <w:lvl w:ilvl="2" w:tplc="3094F120">
      <w:start w:val="1"/>
      <w:numFmt w:val="bullet"/>
      <w:lvlText w:val=""/>
      <w:lvlJc w:val="left"/>
      <w:pPr>
        <w:ind w:left="2160" w:hanging="360"/>
      </w:pPr>
      <w:rPr>
        <w:rFonts w:ascii="Wingdings" w:hAnsi="Wingdings" w:hint="default"/>
      </w:rPr>
    </w:lvl>
    <w:lvl w:ilvl="3" w:tplc="06A682C0">
      <w:start w:val="1"/>
      <w:numFmt w:val="bullet"/>
      <w:lvlText w:val=""/>
      <w:lvlJc w:val="left"/>
      <w:pPr>
        <w:ind w:left="2880" w:hanging="360"/>
      </w:pPr>
      <w:rPr>
        <w:rFonts w:ascii="Symbol" w:hAnsi="Symbol" w:hint="default"/>
      </w:rPr>
    </w:lvl>
    <w:lvl w:ilvl="4" w:tplc="609A6066">
      <w:start w:val="1"/>
      <w:numFmt w:val="bullet"/>
      <w:lvlText w:val="o"/>
      <w:lvlJc w:val="left"/>
      <w:pPr>
        <w:ind w:left="3600" w:hanging="360"/>
      </w:pPr>
      <w:rPr>
        <w:rFonts w:ascii="Courier New" w:hAnsi="Courier New" w:hint="default"/>
      </w:rPr>
    </w:lvl>
    <w:lvl w:ilvl="5" w:tplc="A8B23DEE">
      <w:start w:val="1"/>
      <w:numFmt w:val="bullet"/>
      <w:lvlText w:val=""/>
      <w:lvlJc w:val="left"/>
      <w:pPr>
        <w:ind w:left="4320" w:hanging="360"/>
      </w:pPr>
      <w:rPr>
        <w:rFonts w:ascii="Wingdings" w:hAnsi="Wingdings" w:hint="default"/>
      </w:rPr>
    </w:lvl>
    <w:lvl w:ilvl="6" w:tplc="524C80FA">
      <w:start w:val="1"/>
      <w:numFmt w:val="bullet"/>
      <w:lvlText w:val=""/>
      <w:lvlJc w:val="left"/>
      <w:pPr>
        <w:ind w:left="5040" w:hanging="360"/>
      </w:pPr>
      <w:rPr>
        <w:rFonts w:ascii="Symbol" w:hAnsi="Symbol" w:hint="default"/>
      </w:rPr>
    </w:lvl>
    <w:lvl w:ilvl="7" w:tplc="61B4CA3C">
      <w:start w:val="1"/>
      <w:numFmt w:val="bullet"/>
      <w:lvlText w:val="o"/>
      <w:lvlJc w:val="left"/>
      <w:pPr>
        <w:ind w:left="5760" w:hanging="360"/>
      </w:pPr>
      <w:rPr>
        <w:rFonts w:ascii="Courier New" w:hAnsi="Courier New" w:hint="default"/>
      </w:rPr>
    </w:lvl>
    <w:lvl w:ilvl="8" w:tplc="F064D44C">
      <w:start w:val="1"/>
      <w:numFmt w:val="bullet"/>
      <w:lvlText w:val=""/>
      <w:lvlJc w:val="left"/>
      <w:pPr>
        <w:ind w:left="6480" w:hanging="360"/>
      </w:pPr>
      <w:rPr>
        <w:rFonts w:ascii="Wingdings" w:hAnsi="Wingdings" w:hint="default"/>
      </w:rPr>
    </w:lvl>
  </w:abstractNum>
  <w:abstractNum w:abstractNumId="5" w15:restartNumberingAfterBreak="0">
    <w:nsid w:val="4CC22EE0"/>
    <w:multiLevelType w:val="hybridMultilevel"/>
    <w:tmpl w:val="7C100BBC"/>
    <w:lvl w:ilvl="0" w:tplc="AEC6913E">
      <w:start w:val="1"/>
      <w:numFmt w:val="bullet"/>
      <w:lvlText w:val=""/>
      <w:lvlJc w:val="left"/>
      <w:pPr>
        <w:ind w:left="720" w:hanging="360"/>
      </w:pPr>
      <w:rPr>
        <w:rFonts w:ascii="Symbol" w:hAnsi="Symbol" w:hint="default"/>
      </w:rPr>
    </w:lvl>
    <w:lvl w:ilvl="1" w:tplc="7A9C1404">
      <w:start w:val="1"/>
      <w:numFmt w:val="bullet"/>
      <w:lvlText w:val="o"/>
      <w:lvlJc w:val="left"/>
      <w:pPr>
        <w:ind w:left="1440" w:hanging="360"/>
      </w:pPr>
      <w:rPr>
        <w:rFonts w:ascii="Courier New" w:hAnsi="Courier New" w:hint="default"/>
      </w:rPr>
    </w:lvl>
    <w:lvl w:ilvl="2" w:tplc="517A3EB8">
      <w:start w:val="1"/>
      <w:numFmt w:val="bullet"/>
      <w:lvlText w:val=""/>
      <w:lvlJc w:val="left"/>
      <w:pPr>
        <w:ind w:left="2160" w:hanging="360"/>
      </w:pPr>
      <w:rPr>
        <w:rFonts w:ascii="Wingdings" w:hAnsi="Wingdings" w:hint="default"/>
      </w:rPr>
    </w:lvl>
    <w:lvl w:ilvl="3" w:tplc="6BB8139C">
      <w:start w:val="1"/>
      <w:numFmt w:val="bullet"/>
      <w:lvlText w:val=""/>
      <w:lvlJc w:val="left"/>
      <w:pPr>
        <w:ind w:left="2880" w:hanging="360"/>
      </w:pPr>
      <w:rPr>
        <w:rFonts w:ascii="Symbol" w:hAnsi="Symbol" w:hint="default"/>
      </w:rPr>
    </w:lvl>
    <w:lvl w:ilvl="4" w:tplc="C8924488">
      <w:start w:val="1"/>
      <w:numFmt w:val="bullet"/>
      <w:lvlText w:val="o"/>
      <w:lvlJc w:val="left"/>
      <w:pPr>
        <w:ind w:left="3600" w:hanging="360"/>
      </w:pPr>
      <w:rPr>
        <w:rFonts w:ascii="Courier New" w:hAnsi="Courier New" w:hint="default"/>
      </w:rPr>
    </w:lvl>
    <w:lvl w:ilvl="5" w:tplc="63228D5C">
      <w:start w:val="1"/>
      <w:numFmt w:val="bullet"/>
      <w:lvlText w:val=""/>
      <w:lvlJc w:val="left"/>
      <w:pPr>
        <w:ind w:left="4320" w:hanging="360"/>
      </w:pPr>
      <w:rPr>
        <w:rFonts w:ascii="Wingdings" w:hAnsi="Wingdings" w:hint="default"/>
      </w:rPr>
    </w:lvl>
    <w:lvl w:ilvl="6" w:tplc="6F069B76">
      <w:start w:val="1"/>
      <w:numFmt w:val="bullet"/>
      <w:lvlText w:val=""/>
      <w:lvlJc w:val="left"/>
      <w:pPr>
        <w:ind w:left="5040" w:hanging="360"/>
      </w:pPr>
      <w:rPr>
        <w:rFonts w:ascii="Symbol" w:hAnsi="Symbol" w:hint="default"/>
      </w:rPr>
    </w:lvl>
    <w:lvl w:ilvl="7" w:tplc="7CE4DD9C">
      <w:start w:val="1"/>
      <w:numFmt w:val="bullet"/>
      <w:lvlText w:val="o"/>
      <w:lvlJc w:val="left"/>
      <w:pPr>
        <w:ind w:left="5760" w:hanging="360"/>
      </w:pPr>
      <w:rPr>
        <w:rFonts w:ascii="Courier New" w:hAnsi="Courier New" w:hint="default"/>
      </w:rPr>
    </w:lvl>
    <w:lvl w:ilvl="8" w:tplc="40A46226">
      <w:start w:val="1"/>
      <w:numFmt w:val="bullet"/>
      <w:lvlText w:val=""/>
      <w:lvlJc w:val="left"/>
      <w:pPr>
        <w:ind w:left="6480" w:hanging="360"/>
      </w:pPr>
      <w:rPr>
        <w:rFonts w:ascii="Wingdings" w:hAnsi="Wingdings" w:hint="default"/>
      </w:rPr>
    </w:lvl>
  </w:abstractNum>
  <w:abstractNum w:abstractNumId="6" w15:restartNumberingAfterBreak="0">
    <w:nsid w:val="5B03420F"/>
    <w:multiLevelType w:val="hybridMultilevel"/>
    <w:tmpl w:val="E2D0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638478">
    <w:abstractNumId w:val="4"/>
  </w:num>
  <w:num w:numId="2" w16cid:durableId="1165239340">
    <w:abstractNumId w:val="2"/>
  </w:num>
  <w:num w:numId="3" w16cid:durableId="309793367">
    <w:abstractNumId w:val="0"/>
  </w:num>
  <w:num w:numId="4" w16cid:durableId="1071151795">
    <w:abstractNumId w:val="5"/>
  </w:num>
  <w:num w:numId="5" w16cid:durableId="168911658">
    <w:abstractNumId w:val="3"/>
  </w:num>
  <w:num w:numId="6" w16cid:durableId="568421832">
    <w:abstractNumId w:val="6"/>
  </w:num>
  <w:num w:numId="7" w16cid:durableId="53485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11836"/>
    <w:rsid w:val="001176E5"/>
    <w:rsid w:val="00304309"/>
    <w:rsid w:val="00403CCB"/>
    <w:rsid w:val="005572BB"/>
    <w:rsid w:val="00576CD7"/>
    <w:rsid w:val="0058690E"/>
    <w:rsid w:val="005E35AA"/>
    <w:rsid w:val="00692BD2"/>
    <w:rsid w:val="006C05F4"/>
    <w:rsid w:val="007830A9"/>
    <w:rsid w:val="00875FFB"/>
    <w:rsid w:val="008B7DAD"/>
    <w:rsid w:val="008F49E5"/>
    <w:rsid w:val="008F77C9"/>
    <w:rsid w:val="00990FA4"/>
    <w:rsid w:val="00CB62B9"/>
    <w:rsid w:val="00D56020"/>
    <w:rsid w:val="00DF3CD5"/>
    <w:rsid w:val="00E81079"/>
    <w:rsid w:val="00E93764"/>
    <w:rsid w:val="00FA6208"/>
    <w:rsid w:val="05DE5B98"/>
    <w:rsid w:val="07570EC5"/>
    <w:rsid w:val="091332F0"/>
    <w:rsid w:val="0ADFE9D0"/>
    <w:rsid w:val="0FB590B1"/>
    <w:rsid w:val="13F68C3F"/>
    <w:rsid w:val="1DF1C295"/>
    <w:rsid w:val="1FA6A395"/>
    <w:rsid w:val="206B87D9"/>
    <w:rsid w:val="22486974"/>
    <w:rsid w:val="23E976A4"/>
    <w:rsid w:val="26116E28"/>
    <w:rsid w:val="261BC4C4"/>
    <w:rsid w:val="31C7FD78"/>
    <w:rsid w:val="35A79360"/>
    <w:rsid w:val="38E54A47"/>
    <w:rsid w:val="3B7F3CD6"/>
    <w:rsid w:val="3C5F1529"/>
    <w:rsid w:val="3CD501AE"/>
    <w:rsid w:val="3E4531A7"/>
    <w:rsid w:val="44C87129"/>
    <w:rsid w:val="4C479C9B"/>
    <w:rsid w:val="4CC11836"/>
    <w:rsid w:val="4EDAB962"/>
    <w:rsid w:val="53B5523B"/>
    <w:rsid w:val="61FD3DF9"/>
    <w:rsid w:val="63306AD2"/>
    <w:rsid w:val="655A4883"/>
    <w:rsid w:val="65B65A08"/>
    <w:rsid w:val="6B020DF9"/>
    <w:rsid w:val="6EC4CA3C"/>
    <w:rsid w:val="743C8F46"/>
    <w:rsid w:val="744DE376"/>
    <w:rsid w:val="76C50AFC"/>
    <w:rsid w:val="7C28B2EF"/>
    <w:rsid w:val="7FCB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6AEE"/>
  <w15:chartTrackingRefBased/>
  <w15:docId w15:val="{67F73827-B239-4B9D-8683-864B60F0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91332F0"/>
    <w:pPr>
      <w:ind w:left="720"/>
      <w:contextualSpacing/>
    </w:pPr>
  </w:style>
  <w:style w:type="paragraph" w:styleId="Header">
    <w:name w:val="header"/>
    <w:basedOn w:val="Normal"/>
    <w:uiPriority w:val="99"/>
    <w:unhideWhenUsed/>
    <w:rsid w:val="091332F0"/>
    <w:pPr>
      <w:tabs>
        <w:tab w:val="center" w:pos="4680"/>
        <w:tab w:val="right" w:pos="9360"/>
      </w:tabs>
      <w:spacing w:after="0" w:line="240" w:lineRule="auto"/>
    </w:pPr>
  </w:style>
  <w:style w:type="paragraph" w:styleId="Footer">
    <w:name w:val="footer"/>
    <w:basedOn w:val="Normal"/>
    <w:uiPriority w:val="99"/>
    <w:unhideWhenUsed/>
    <w:rsid w:val="091332F0"/>
    <w:pPr>
      <w:tabs>
        <w:tab w:val="center" w:pos="4680"/>
        <w:tab w:val="right" w:pos="9360"/>
      </w:tabs>
      <w:spacing w:after="0" w:line="240" w:lineRule="auto"/>
    </w:pPr>
  </w:style>
  <w:style w:type="character" w:styleId="Hyperlink">
    <w:name w:val="Hyperlink"/>
    <w:basedOn w:val="DefaultParagraphFont"/>
    <w:uiPriority w:val="99"/>
    <w:unhideWhenUsed/>
    <w:rsid w:val="091332F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on.com/Resistance-Bands-Pull-Assist-Multicolor/dp/B0CGX2256B/ref=sr_1_5_sspa?crid=1CUQXSIYYZFF6&amp;dib=eyJ2IjoiMSJ9.uyfUoAsGbmIto8Sg9P7RDfnCrcxWhmnPIG79Bdx2omQWSXPhCRwEvJW8hDjpMEqeAmha_xuuM6W30KvmqziswjXVuGgh9bQzU2KS2Az8fG2AGu1w1quCBEX6k0AcoC89VisvZoQau4bOVEQ1nTHHuQXcy5zSYP1iT406GPxZOlmQt6uA791NHklrXfwEgH4iu-eE5n3_aEglFBAz1pEGof0cgxmprklhe4HvemYPZZROadqtLnHzWs4A_9ILmCyM8UiBxLotD2zjUgk-4If5Iy_nvgfLDmcJdI2dbAPTcnI.4amRKRmZJFDLpV99Y5exN_YK4CRXrvACvTLE5S3CuhY&amp;dib_tag=se&amp;keywords=resistance%2Bbands%2Bfor%2Bworking%2Bout&amp;qid=1770297619&amp;sprefix=resista%2Caps%2C132&amp;sr=8-5-spons&amp;sp_csd=d2lkZ2V0TmFtZT1zcF9hdGY&amp;th=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Resistance-Training-Exercise-Bodyweight-Full-Body/dp/B0C8JQ4QPX/ref=sr_1_26?adgrpid=188868726680&amp;dib=eyJ2IjoiMSJ9.vfwKw-H-mtiQFijVO5I9c9aiaGo8x0aSgyfJe9kAkZZ9hm3e-llsYqIdUg3ystlyepaSu-GL9y6sWW0TKalp3MocCabNIZRb-gFRH_vqu62JD_f7ub0Z5_32msp1gJ_kGi6eOAukBxrzD-jVZXqLSY_yrLlSprX01g_yYmejXaSUHPhTRMw61Y3ordbC0cQJ6PHCBGptGM39VQGcIRZHxsyUcgcWTfWCGh1uHwgJbLpcm9YnsPq_DMvcmqWSDaPJTEqzOj2V3Y4a6HDbvPuTkIcpw6iL43Q0NvpOjomasjk.hH1uBbtySf-q-7umNpHjYMZvQJX0CTjUCQNag0xYQpY&amp;dib_tag=se&amp;hvadid=779585772612&amp;hvdev=c&amp;hvexpln=0&amp;hvlocphy=9008337&amp;hvnetw=g&amp;hvocijid=17913072410370981863--&amp;hvqmt=e&amp;hvrand=17913072410370981863&amp;hvtargid=kwd-94822926899&amp;hydadcr=25318_13775525_2464851&amp;keywords=trx+bands+amazon&amp;mcid=36d000894c9f37e38efe1958ac6b6e01&amp;qid=1770297545&amp;sr=8-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rxtraining.com/?srsltid=AfmBOoo13gkhm5zWbTIrL-_EXWg882gf47yHquicrmzuWrbfZ_ypc39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260494703A24881018AE07798D050" ma:contentTypeVersion="12" ma:contentTypeDescription="Create a new document." ma:contentTypeScope="" ma:versionID="edcbfa47ab8b4d7ec7d02ea83b0b08d8">
  <xsd:schema xmlns:xsd="http://www.w3.org/2001/XMLSchema" xmlns:xs="http://www.w3.org/2001/XMLSchema" xmlns:p="http://schemas.microsoft.com/office/2006/metadata/properties" xmlns:ns3="a14613e9-0147-43fd-a334-1bf0b3a2867a" targetNamespace="http://schemas.microsoft.com/office/2006/metadata/properties" ma:root="true" ma:fieldsID="040d3be0d78d9965e735ecac0664369d" ns3:_="">
    <xsd:import namespace="a14613e9-0147-43fd-a334-1bf0b3a2867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613e9-0147-43fd-a334-1bf0b3a28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4613e9-0147-43fd-a334-1bf0b3a286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2C4C9-79E3-4744-B24E-7F77AB6B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613e9-0147-43fd-a334-1bf0b3a28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3328F-95E3-49A7-B65C-CD8AC72AD7F9}">
  <ds:schemaRefs>
    <ds:schemaRef ds:uri="http://schemas.microsoft.com/office/2006/metadata/properties"/>
    <ds:schemaRef ds:uri="http://schemas.microsoft.com/office/infopath/2007/PartnerControls"/>
    <ds:schemaRef ds:uri="a14613e9-0147-43fd-a334-1bf0b3a2867a"/>
  </ds:schemaRefs>
</ds:datastoreItem>
</file>

<file path=customXml/itemProps3.xml><?xml version="1.0" encoding="utf-8"?>
<ds:datastoreItem xmlns:ds="http://schemas.openxmlformats.org/officeDocument/2006/customXml" ds:itemID="{B7816A48-06F4-4068-A45B-588C8E74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482</Words>
  <Characters>2667</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Keila Strick</dc:creator>
  <cp:keywords/>
  <dc:description/>
  <cp:lastModifiedBy>Nickolas Roche</cp:lastModifiedBy>
  <cp:revision>7</cp:revision>
  <cp:lastPrinted>2026-02-24T13:55:00Z</cp:lastPrinted>
  <dcterms:created xsi:type="dcterms:W3CDTF">2026-02-24T13:56:00Z</dcterms:created>
  <dcterms:modified xsi:type="dcterms:W3CDTF">2026-04-17T13:47:00Z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0x010100E37260494703A24881018AE07798D050</vt:lpwstr>
  </property>
</Properties>
</file>