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du wp14">
  <w:body>
    <w:p w:rsidR="00DF342B" w:rsidP="013668E1" w:rsidRDefault="00DF342B" w14:textId="77B38E7E" w14:paraId="395282FB">
      <w:pPr>
        <w:jc w:val="center"/>
        <w:rPr>
          <w:rFonts w:ascii="Aptos" w:hAnsi="Aptos" w:eastAsia="Aptos" w:cs="Aptos" w:asciiTheme="minorAscii" w:hAnsiTheme="minorAscii" w:eastAsiaTheme="minorAscii" w:cstheme="minorAscii"/>
          <w:b w:val="1"/>
          <w:bCs w:val="1"/>
          <w:sz w:val="36"/>
          <w:szCs w:val="36"/>
        </w:rPr>
      </w:pPr>
      <w:r w:rsidRPr="013668E1" w:rsidR="156EBA20">
        <w:rPr>
          <w:rFonts w:ascii="Aptos" w:hAnsi="Aptos" w:eastAsia="Aptos" w:cs="Aptos" w:asciiTheme="minorAscii" w:hAnsiTheme="minorAscii" w:eastAsiaTheme="minorAscii" w:cstheme="minorAscii"/>
          <w:b w:val="1"/>
          <w:bCs w:val="1"/>
          <w:sz w:val="36"/>
          <w:szCs w:val="36"/>
        </w:rPr>
        <w:t>Tindeq</w:t>
      </w:r>
      <w:r w:rsidRPr="013668E1" w:rsidR="156EBA20">
        <w:rPr>
          <w:rFonts w:ascii="Aptos" w:hAnsi="Aptos" w:eastAsia="Aptos" w:cs="Aptos" w:asciiTheme="minorAscii" w:hAnsiTheme="minorAscii" w:eastAsiaTheme="minorAscii" w:cstheme="minorAscii"/>
          <w:b w:val="1"/>
          <w:bCs w:val="1"/>
          <w:sz w:val="36"/>
          <w:szCs w:val="36"/>
        </w:rPr>
        <w:t xml:space="preserve"> Strength Testing Protocol</w:t>
      </w:r>
    </w:p>
    <w:p w:rsidR="00DF342B" w:rsidP="013668E1" w:rsidRDefault="00DF342B" w14:paraId="1CBB6964" w14:textId="75646273">
      <w:pPr>
        <w:pStyle w:val="Normal"/>
        <w:jc w:val="center"/>
        <w:rPr>
          <w:rFonts w:ascii="Aptos" w:hAnsi="Aptos" w:eastAsia="Aptos" w:cs="Aptos" w:asciiTheme="minorAscii" w:hAnsiTheme="minorAscii" w:eastAsiaTheme="minorAscii" w:cstheme="minorAscii"/>
          <w:b w:val="1"/>
          <w:bCs w:val="1"/>
          <w:sz w:val="36"/>
          <w:szCs w:val="36"/>
        </w:rPr>
      </w:pPr>
      <w:r w:rsidR="52E55A61">
        <w:drawing>
          <wp:inline wp14:editId="60FFD6A0" wp14:anchorId="763E8890">
            <wp:extent cx="1651353" cy="1651353"/>
            <wp:effectExtent l="0" t="0" r="6350" b="6350"/>
            <wp:docPr id="1447276164" name="Picture 1" title=""/>
            <wp:cNvGraphicFramePr>
              <a:graphicFrameLocks noChangeAspect="1"/>
            </wp:cNvGraphicFramePr>
            <a:graphic>
              <a:graphicData uri="http://schemas.openxmlformats.org/drawingml/2006/picture">
                <pic:pic>
                  <pic:nvPicPr>
                    <pic:cNvPr id="0" name="Picture 1"/>
                    <pic:cNvPicPr/>
                  </pic:nvPicPr>
                  <pic:blipFill>
                    <a:blip r:embed="R2a40d9f8a25e4a2b">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1651353" cy="1651353"/>
                    </a:xfrm>
                    <a:prstGeom xmlns:a="http://schemas.openxmlformats.org/drawingml/2006/main" prst="rect">
                      <a:avLst/>
                    </a:prstGeom>
                    <a:noFill xmlns:a="http://schemas.openxmlformats.org/drawingml/2006/main"/>
                  </pic:spPr>
                </pic:pic>
              </a:graphicData>
            </a:graphic>
          </wp:inline>
        </w:drawing>
      </w:r>
    </w:p>
    <w:p w:rsidR="00DF342B" w:rsidP="013668E1" w:rsidRDefault="0042052F" w14:paraId="69595DB7" w14:textId="4E6155A6" w14:noSpellErr="1">
      <w:pPr>
        <w:rPr>
          <w:rFonts w:ascii="Aptos" w:hAnsi="Aptos" w:eastAsia="Aptos" w:cs="Aptos" w:asciiTheme="minorAscii" w:hAnsiTheme="minorAscii" w:eastAsiaTheme="minorAscii" w:cstheme="minorAscii"/>
          <w:b w:val="1"/>
          <w:bCs w:val="1"/>
          <w:sz w:val="28"/>
          <w:szCs w:val="28"/>
          <w:u w:val="none"/>
        </w:rPr>
      </w:pPr>
      <w:r w:rsidRPr="013668E1" w:rsidR="410868AF">
        <w:rPr>
          <w:rFonts w:ascii="Aptos" w:hAnsi="Aptos" w:eastAsia="Aptos" w:cs="Aptos" w:asciiTheme="minorAscii" w:hAnsiTheme="minorAscii" w:eastAsiaTheme="minorAscii" w:cstheme="minorAscii"/>
          <w:b w:val="1"/>
          <w:bCs w:val="1"/>
          <w:sz w:val="28"/>
          <w:szCs w:val="28"/>
          <w:u w:val="none"/>
        </w:rPr>
        <w:t>Intro</w:t>
      </w:r>
      <w:r w:rsidRPr="013668E1" w:rsidR="156EBA20">
        <w:rPr>
          <w:rFonts w:ascii="Aptos" w:hAnsi="Aptos" w:eastAsia="Aptos" w:cs="Aptos" w:asciiTheme="minorAscii" w:hAnsiTheme="minorAscii" w:eastAsiaTheme="minorAscii" w:cstheme="minorAscii"/>
          <w:b w:val="1"/>
          <w:bCs w:val="1"/>
          <w:sz w:val="28"/>
          <w:szCs w:val="28"/>
          <w:u w:val="none"/>
        </w:rPr>
        <w:t xml:space="preserve">: </w:t>
      </w:r>
    </w:p>
    <w:p w:rsidR="00DF342B" w:rsidP="013668E1" w:rsidRDefault="00DF342B" w14:paraId="6E34167D" w14:textId="363D66F4">
      <w:pPr>
        <w:pStyle w:val="ListParagraph"/>
        <w:numPr>
          <w:ilvl w:val="0"/>
          <w:numId w:val="1"/>
        </w:numPr>
        <w:rPr>
          <w:rFonts w:ascii="Aptos" w:hAnsi="Aptos" w:eastAsia="Aptos" w:cs="Aptos" w:asciiTheme="minorAscii" w:hAnsiTheme="minorAscii" w:eastAsiaTheme="minorAscii" w:cstheme="minorAscii"/>
          <w:sz w:val="28"/>
          <w:szCs w:val="28"/>
        </w:rPr>
      </w:pPr>
      <w:r w:rsidRPr="013668E1" w:rsidR="4D5846CA">
        <w:rPr>
          <w:rFonts w:ascii="Aptos" w:hAnsi="Aptos" w:eastAsia="Aptos" w:cs="Aptos" w:asciiTheme="minorAscii" w:hAnsiTheme="minorAscii" w:eastAsiaTheme="minorAscii" w:cstheme="minorAscii"/>
          <w:sz w:val="28"/>
          <w:szCs w:val="28"/>
        </w:rPr>
        <w:t>Download</w:t>
      </w:r>
      <w:r w:rsidRPr="013668E1" w:rsidR="156EBA20">
        <w:rPr>
          <w:rFonts w:ascii="Aptos" w:hAnsi="Aptos" w:eastAsia="Aptos" w:cs="Aptos" w:asciiTheme="minorAscii" w:hAnsiTheme="minorAscii" w:eastAsiaTheme="minorAscii" w:cstheme="minorAscii"/>
          <w:sz w:val="28"/>
          <w:szCs w:val="28"/>
        </w:rPr>
        <w:t xml:space="preserve"> </w:t>
      </w:r>
      <w:r w:rsidRPr="013668E1" w:rsidR="156EBA20">
        <w:rPr>
          <w:rFonts w:ascii="Aptos" w:hAnsi="Aptos" w:eastAsia="Aptos" w:cs="Aptos" w:asciiTheme="minorAscii" w:hAnsiTheme="minorAscii" w:eastAsiaTheme="minorAscii" w:cstheme="minorAscii"/>
          <w:sz w:val="28"/>
          <w:szCs w:val="28"/>
        </w:rPr>
        <w:t>app</w:t>
      </w:r>
      <w:r w:rsidRPr="013668E1" w:rsidR="156EBA20">
        <w:rPr>
          <w:rFonts w:ascii="Aptos" w:hAnsi="Aptos" w:eastAsia="Aptos" w:cs="Aptos" w:asciiTheme="minorAscii" w:hAnsiTheme="minorAscii" w:eastAsiaTheme="minorAscii" w:cstheme="minorAscii"/>
          <w:sz w:val="28"/>
          <w:szCs w:val="28"/>
        </w:rPr>
        <w:t xml:space="preserve"> (</w:t>
      </w:r>
      <w:r w:rsidRPr="013668E1" w:rsidR="156EBA20">
        <w:rPr>
          <w:rFonts w:ascii="Aptos" w:hAnsi="Aptos" w:eastAsia="Aptos" w:cs="Aptos" w:asciiTheme="minorAscii" w:hAnsiTheme="minorAscii" w:eastAsiaTheme="minorAscii" w:cstheme="minorAscii"/>
          <w:i w:val="1"/>
          <w:iCs w:val="1"/>
          <w:sz w:val="28"/>
          <w:szCs w:val="28"/>
        </w:rPr>
        <w:t>Tindeq</w:t>
      </w:r>
      <w:r w:rsidRPr="013668E1" w:rsidR="156EBA20">
        <w:rPr>
          <w:rFonts w:ascii="Aptos" w:hAnsi="Aptos" w:eastAsia="Aptos" w:cs="Aptos" w:asciiTheme="minorAscii" w:hAnsiTheme="minorAscii" w:eastAsiaTheme="minorAscii" w:cstheme="minorAscii"/>
          <w:i w:val="1"/>
          <w:iCs w:val="1"/>
          <w:sz w:val="28"/>
          <w:szCs w:val="28"/>
        </w:rPr>
        <w:t xml:space="preserve"> Progressor</w:t>
      </w:r>
      <w:r w:rsidRPr="013668E1" w:rsidR="156EBA20">
        <w:rPr>
          <w:rFonts w:ascii="Aptos" w:hAnsi="Aptos" w:eastAsia="Aptos" w:cs="Aptos" w:asciiTheme="minorAscii" w:hAnsiTheme="minorAscii" w:eastAsiaTheme="minorAscii" w:cstheme="minorAscii"/>
          <w:sz w:val="28"/>
          <w:szCs w:val="28"/>
        </w:rPr>
        <w:t xml:space="preserve">) on your phone. </w:t>
      </w:r>
    </w:p>
    <w:p w:rsidR="00DF342B" w:rsidP="013668E1" w:rsidRDefault="00DF342B" w14:paraId="732321EA" w14:textId="3A8B3869">
      <w:pPr>
        <w:pStyle w:val="ListParagraph"/>
        <w:numPr>
          <w:ilvl w:val="0"/>
          <w:numId w:val="1"/>
        </w:numPr>
        <w:rPr>
          <w:rFonts w:ascii="Aptos" w:hAnsi="Aptos" w:eastAsia="Aptos" w:cs="Aptos" w:asciiTheme="minorAscii" w:hAnsiTheme="minorAscii" w:eastAsiaTheme="minorAscii" w:cstheme="minorAscii"/>
          <w:sz w:val="28"/>
          <w:szCs w:val="28"/>
        </w:rPr>
      </w:pPr>
      <w:r w:rsidRPr="013668E1" w:rsidR="156EBA20">
        <w:rPr>
          <w:rFonts w:ascii="Aptos" w:hAnsi="Aptos" w:eastAsia="Aptos" w:cs="Aptos" w:asciiTheme="minorAscii" w:hAnsiTheme="minorAscii" w:eastAsiaTheme="minorAscii" w:cstheme="minorAscii"/>
          <w:sz w:val="28"/>
          <w:szCs w:val="28"/>
        </w:rPr>
        <w:t>Open the app and</w:t>
      </w:r>
      <w:r w:rsidRPr="013668E1" w:rsidR="79D15FA6">
        <w:rPr>
          <w:rFonts w:ascii="Aptos" w:hAnsi="Aptos" w:eastAsia="Aptos" w:cs="Aptos" w:asciiTheme="minorAscii" w:hAnsiTheme="minorAscii" w:eastAsiaTheme="minorAscii" w:cstheme="minorAscii"/>
          <w:sz w:val="28"/>
          <w:szCs w:val="28"/>
        </w:rPr>
        <w:t xml:space="preserve"> login, then</w:t>
      </w:r>
      <w:r w:rsidRPr="013668E1" w:rsidR="156EBA20">
        <w:rPr>
          <w:rFonts w:ascii="Aptos" w:hAnsi="Aptos" w:eastAsia="Aptos" w:cs="Aptos" w:asciiTheme="minorAscii" w:hAnsiTheme="minorAscii" w:eastAsiaTheme="minorAscii" w:cstheme="minorAscii"/>
          <w:sz w:val="28"/>
          <w:szCs w:val="28"/>
        </w:rPr>
        <w:t xml:space="preserve"> hit the red button in the top right</w:t>
      </w:r>
      <w:r w:rsidRPr="013668E1" w:rsidR="1669F1A7">
        <w:rPr>
          <w:rFonts w:ascii="Aptos" w:hAnsi="Aptos" w:eastAsia="Aptos" w:cs="Aptos" w:asciiTheme="minorAscii" w:hAnsiTheme="minorAscii" w:eastAsiaTheme="minorAscii" w:cstheme="minorAscii"/>
          <w:sz w:val="28"/>
          <w:szCs w:val="28"/>
        </w:rPr>
        <w:t xml:space="preserve"> corner. </w:t>
      </w:r>
      <w:r w:rsidRPr="013668E1" w:rsidR="156EBA20">
        <w:rPr>
          <w:rFonts w:ascii="Aptos" w:hAnsi="Aptos" w:eastAsia="Aptos" w:cs="Aptos" w:asciiTheme="minorAscii" w:hAnsiTheme="minorAscii" w:eastAsiaTheme="minorAscii" w:cstheme="minorAscii"/>
          <w:sz w:val="28"/>
          <w:szCs w:val="28"/>
        </w:rPr>
        <w:t xml:space="preserve"> </w:t>
      </w:r>
    </w:p>
    <w:p w:rsidR="00DF342B" w:rsidP="013668E1" w:rsidRDefault="00DF342B" w14:paraId="7E0D46F2" w14:textId="5EC443E1">
      <w:pPr>
        <w:pStyle w:val="ListParagraph"/>
        <w:numPr>
          <w:ilvl w:val="1"/>
          <w:numId w:val="1"/>
        </w:numPr>
        <w:rPr>
          <w:rFonts w:ascii="Aptos" w:hAnsi="Aptos" w:eastAsia="Aptos" w:cs="Aptos" w:asciiTheme="minorAscii" w:hAnsiTheme="minorAscii" w:eastAsiaTheme="minorAscii" w:cstheme="minorAscii"/>
          <w:sz w:val="28"/>
          <w:szCs w:val="28"/>
        </w:rPr>
      </w:pPr>
      <w:r w:rsidRPr="013668E1" w:rsidR="107447E5">
        <w:rPr>
          <w:rFonts w:ascii="Aptos" w:hAnsi="Aptos" w:eastAsia="Aptos" w:cs="Aptos" w:asciiTheme="minorAscii" w:hAnsiTheme="minorAscii" w:eastAsiaTheme="minorAscii" w:cstheme="minorAscii"/>
          <w:sz w:val="28"/>
          <w:szCs w:val="28"/>
        </w:rPr>
        <w:t xml:space="preserve">App login Information: </w:t>
      </w:r>
    </w:p>
    <w:p w:rsidR="00DF342B" w:rsidP="013668E1" w:rsidRDefault="00DF342B" w14:noSpellErr="1" w14:paraId="1DE68E62" w14:textId="5700BBBF">
      <w:pPr>
        <w:pStyle w:val="ListParagraph"/>
        <w:numPr>
          <w:ilvl w:val="2"/>
          <w:numId w:val="1"/>
        </w:numPr>
        <w:rPr>
          <w:rFonts w:ascii="Aptos" w:hAnsi="Aptos" w:eastAsia="Aptos" w:cs="Aptos" w:asciiTheme="minorAscii" w:hAnsiTheme="minorAscii" w:eastAsiaTheme="minorAscii" w:cstheme="minorAscii"/>
          <w:sz w:val="28"/>
          <w:szCs w:val="28"/>
        </w:rPr>
      </w:pPr>
      <w:r w:rsidRPr="013668E1" w:rsidR="107447E5">
        <w:rPr>
          <w:rFonts w:ascii="Aptos" w:hAnsi="Aptos" w:eastAsia="Aptos" w:cs="Aptos" w:asciiTheme="minorAscii" w:hAnsiTheme="minorAscii" w:eastAsiaTheme="minorAscii" w:cstheme="minorAscii"/>
          <w:sz w:val="28"/>
          <w:szCs w:val="28"/>
        </w:rPr>
        <w:t xml:space="preserve">Username: </w:t>
      </w:r>
      <w:hyperlink r:id="R24be149acaad47a5">
        <w:r w:rsidRPr="013668E1" w:rsidR="107447E5">
          <w:rPr>
            <w:rStyle w:val="Hyperlink"/>
            <w:rFonts w:ascii="Aptos" w:hAnsi="Aptos" w:eastAsia="Aptos" w:cs="Aptos" w:asciiTheme="minorAscii" w:hAnsiTheme="minorAscii" w:eastAsiaTheme="minorAscii" w:cstheme="minorAscii"/>
            <w:sz w:val="28"/>
            <w:szCs w:val="28"/>
          </w:rPr>
          <w:t>info@fcapotential.org</w:t>
        </w:r>
      </w:hyperlink>
    </w:p>
    <w:p w:rsidR="00DF342B" w:rsidP="013668E1" w:rsidRDefault="00DF342B" w14:paraId="1E3D71F6" w14:textId="08B8E634">
      <w:pPr>
        <w:pStyle w:val="ListParagraph"/>
        <w:numPr>
          <w:ilvl w:val="2"/>
          <w:numId w:val="1"/>
        </w:numPr>
        <w:rPr>
          <w:rFonts w:ascii="Aptos" w:hAnsi="Aptos" w:eastAsia="Aptos" w:cs="Aptos" w:asciiTheme="minorAscii" w:hAnsiTheme="minorAscii" w:eastAsiaTheme="minorAscii" w:cstheme="minorAscii"/>
          <w:sz w:val="28"/>
          <w:szCs w:val="28"/>
        </w:rPr>
      </w:pPr>
      <w:r w:rsidRPr="013668E1" w:rsidR="107447E5">
        <w:rPr>
          <w:rFonts w:ascii="Aptos" w:hAnsi="Aptos" w:eastAsia="Aptos" w:cs="Aptos" w:asciiTheme="minorAscii" w:hAnsiTheme="minorAscii" w:eastAsiaTheme="minorAscii" w:cstheme="minorAscii"/>
          <w:sz w:val="28"/>
          <w:szCs w:val="28"/>
        </w:rPr>
        <w:t>Password: 123456</w:t>
      </w:r>
    </w:p>
    <w:p w:rsidR="00DF342B" w:rsidP="013668E1" w:rsidRDefault="00DF342B" w14:paraId="2D680370" w14:textId="0411B17F">
      <w:pPr>
        <w:pStyle w:val="ListParagraph"/>
        <w:numPr>
          <w:ilvl w:val="0"/>
          <w:numId w:val="1"/>
        </w:numPr>
        <w:rPr>
          <w:rFonts w:ascii="Aptos" w:hAnsi="Aptos" w:eastAsia="Aptos" w:cs="Aptos" w:asciiTheme="minorAscii" w:hAnsiTheme="minorAscii" w:eastAsiaTheme="minorAscii" w:cstheme="minorAscii"/>
          <w:sz w:val="28"/>
          <w:szCs w:val="28"/>
        </w:rPr>
      </w:pPr>
      <w:r w:rsidRPr="013668E1" w:rsidR="0756DFBF">
        <w:rPr>
          <w:rFonts w:ascii="Aptos" w:hAnsi="Aptos" w:eastAsia="Aptos" w:cs="Aptos" w:asciiTheme="minorAscii" w:hAnsiTheme="minorAscii" w:eastAsiaTheme="minorAscii" w:cstheme="minorAscii"/>
          <w:sz w:val="28"/>
          <w:szCs w:val="28"/>
        </w:rPr>
        <w:t>Turn on the Tindeq by pressing the small black button, a light will flash.</w:t>
      </w:r>
    </w:p>
    <w:p w:rsidR="00DF342B" w:rsidP="013668E1" w:rsidRDefault="00DF342B" w14:paraId="3F0DEF82" w14:textId="4831BD0B">
      <w:pPr>
        <w:pStyle w:val="ListParagraph"/>
        <w:numPr>
          <w:ilvl w:val="0"/>
          <w:numId w:val="1"/>
        </w:numPr>
        <w:rPr>
          <w:rFonts w:ascii="Aptos" w:hAnsi="Aptos" w:eastAsia="Aptos" w:cs="Aptos" w:asciiTheme="minorAscii" w:hAnsiTheme="minorAscii" w:eastAsiaTheme="minorAscii" w:cstheme="minorAscii"/>
          <w:sz w:val="28"/>
          <w:szCs w:val="28"/>
        </w:rPr>
      </w:pPr>
      <w:r w:rsidRPr="013668E1" w:rsidR="10CD1356">
        <w:rPr>
          <w:rFonts w:ascii="Aptos" w:hAnsi="Aptos" w:eastAsia="Aptos" w:cs="Aptos" w:asciiTheme="minorAscii" w:hAnsiTheme="minorAscii" w:eastAsiaTheme="minorAscii" w:cstheme="minorAscii"/>
          <w:sz w:val="28"/>
          <w:szCs w:val="28"/>
        </w:rPr>
        <w:t>C</w:t>
      </w:r>
      <w:r w:rsidRPr="013668E1" w:rsidR="6B302AF1">
        <w:rPr>
          <w:rFonts w:ascii="Aptos" w:hAnsi="Aptos" w:eastAsia="Aptos" w:cs="Aptos" w:asciiTheme="minorAscii" w:hAnsiTheme="minorAscii" w:eastAsiaTheme="minorAscii" w:cstheme="minorAscii"/>
          <w:sz w:val="28"/>
          <w:szCs w:val="28"/>
        </w:rPr>
        <w:t>lick</w:t>
      </w:r>
      <w:r w:rsidRPr="013668E1" w:rsidR="156EBA20">
        <w:rPr>
          <w:rFonts w:ascii="Aptos" w:hAnsi="Aptos" w:eastAsia="Aptos" w:cs="Aptos" w:asciiTheme="minorAscii" w:hAnsiTheme="minorAscii" w:eastAsiaTheme="minorAscii" w:cstheme="minorAscii"/>
          <w:sz w:val="28"/>
          <w:szCs w:val="28"/>
        </w:rPr>
        <w:t xml:space="preserve"> “scan” to connect to the </w:t>
      </w:r>
      <w:r w:rsidRPr="013668E1" w:rsidR="156EBA20">
        <w:rPr>
          <w:rFonts w:ascii="Aptos" w:hAnsi="Aptos" w:eastAsia="Aptos" w:cs="Aptos" w:asciiTheme="minorAscii" w:hAnsiTheme="minorAscii" w:eastAsiaTheme="minorAscii" w:cstheme="minorAscii"/>
          <w:sz w:val="28"/>
          <w:szCs w:val="28"/>
        </w:rPr>
        <w:t>Tindeq</w:t>
      </w:r>
      <w:r w:rsidRPr="013668E1" w:rsidR="156EBA20">
        <w:rPr>
          <w:rFonts w:ascii="Aptos" w:hAnsi="Aptos" w:eastAsia="Aptos" w:cs="Aptos" w:asciiTheme="minorAscii" w:hAnsiTheme="minorAscii" w:eastAsiaTheme="minorAscii" w:cstheme="minorAscii"/>
          <w:sz w:val="28"/>
          <w:szCs w:val="28"/>
        </w:rPr>
        <w:t>. Then calibrate the device by pressing “tare” when there is minimal to no tension through the device</w:t>
      </w:r>
      <w:r w:rsidRPr="013668E1" w:rsidR="156EBA20">
        <w:rPr>
          <w:rFonts w:ascii="Aptos" w:hAnsi="Aptos" w:eastAsia="Aptos" w:cs="Aptos" w:asciiTheme="minorAscii" w:hAnsiTheme="minorAscii" w:eastAsiaTheme="minorAscii" w:cstheme="minorAscii"/>
          <w:sz w:val="28"/>
          <w:szCs w:val="28"/>
        </w:rPr>
        <w:t xml:space="preserve">.  </w:t>
      </w:r>
    </w:p>
    <w:p w:rsidR="27D3239A" w:rsidP="013668E1" w:rsidRDefault="27D3239A" w14:paraId="31612B3C" w14:textId="77552424">
      <w:pPr>
        <w:pStyle w:val="ListParagraph"/>
        <w:numPr>
          <w:ilvl w:val="0"/>
          <w:numId w:val="1"/>
        </w:numPr>
        <w:rPr>
          <w:rFonts w:ascii="Aptos" w:hAnsi="Aptos" w:eastAsia="Aptos" w:cs="Aptos" w:asciiTheme="minorAscii" w:hAnsiTheme="minorAscii" w:eastAsiaTheme="minorAscii" w:cstheme="minorAscii"/>
          <w:noProof w:val="0"/>
          <w:sz w:val="28"/>
          <w:szCs w:val="28"/>
          <w:lang w:val="en-US"/>
        </w:rPr>
      </w:pPr>
      <w:r w:rsidRPr="013668E1" w:rsidR="27D3239A">
        <w:rPr>
          <w:rFonts w:ascii="Aptos" w:hAnsi="Aptos" w:eastAsia="Aptos" w:cs="Aptos" w:asciiTheme="minorAscii" w:hAnsiTheme="minorAscii" w:eastAsiaTheme="minorAscii" w:cstheme="minorAscii"/>
          <w:noProof w:val="0"/>
          <w:color w:val="auto"/>
          <w:sz w:val="28"/>
          <w:szCs w:val="28"/>
          <w:lang w:val="en-US" w:eastAsia="en-US" w:bidi="ar-SA"/>
        </w:rPr>
        <w:t>The device will automatically power off 10 minutes after leaving the app</w:t>
      </w:r>
      <w:r w:rsidRPr="013668E1" w:rsidR="27D3239A">
        <w:rPr>
          <w:rFonts w:ascii="Aptos" w:hAnsi="Aptos" w:eastAsia="Aptos" w:cs="Aptos" w:asciiTheme="minorAscii" w:hAnsiTheme="minorAscii" w:eastAsiaTheme="minorAscii" w:cstheme="minorAscii"/>
          <w:noProof w:val="0"/>
          <w:color w:val="auto"/>
          <w:sz w:val="28"/>
          <w:szCs w:val="28"/>
          <w:lang w:val="en-US" w:eastAsia="en-US" w:bidi="ar-SA"/>
        </w:rPr>
        <w:t>.</w:t>
      </w:r>
    </w:p>
    <w:p w:rsidRPr="00707006" w:rsidR="00707006" w:rsidP="013668E1" w:rsidRDefault="00707006" w14:paraId="7D4D8C3B" w14:textId="0A3FDA10">
      <w:pPr>
        <w:pStyle w:val="Normal"/>
        <w:ind w:left="0"/>
        <w:rPr>
          <w:rFonts w:ascii="Aptos" w:hAnsi="Aptos" w:eastAsia="Aptos" w:cs="Aptos" w:asciiTheme="minorAscii" w:hAnsiTheme="minorAscii" w:eastAsiaTheme="minorAscii" w:cstheme="minorAscii"/>
          <w:b w:val="1"/>
          <w:bCs w:val="1"/>
          <w:sz w:val="28"/>
          <w:szCs w:val="28"/>
        </w:rPr>
      </w:pPr>
      <w:r w:rsidRPr="013668E1" w:rsidR="17D4426A">
        <w:rPr>
          <w:rFonts w:ascii="Aptos" w:hAnsi="Aptos" w:eastAsia="Aptos" w:cs="Aptos" w:asciiTheme="minorAscii" w:hAnsiTheme="minorAscii" w:eastAsiaTheme="minorAscii" w:cstheme="minorAscii"/>
          <w:b w:val="1"/>
          <w:bCs w:val="1"/>
          <w:sz w:val="28"/>
          <w:szCs w:val="28"/>
        </w:rPr>
        <w:t>Key</w:t>
      </w:r>
      <w:r w:rsidRPr="013668E1" w:rsidR="700994A3">
        <w:rPr>
          <w:rFonts w:ascii="Aptos" w:hAnsi="Aptos" w:eastAsia="Aptos" w:cs="Aptos" w:asciiTheme="minorAscii" w:hAnsiTheme="minorAscii" w:eastAsiaTheme="minorAscii" w:cstheme="minorAscii"/>
          <w:b w:val="1"/>
          <w:bCs w:val="1"/>
          <w:sz w:val="28"/>
          <w:szCs w:val="28"/>
        </w:rPr>
        <w:t xml:space="preserve"> Points:</w:t>
      </w:r>
    </w:p>
    <w:p w:rsidR="50C2D459" w:rsidP="013668E1" w:rsidRDefault="50C2D459" w14:paraId="074BBB48" w14:textId="423492C0">
      <w:pPr>
        <w:pStyle w:val="ListParagraph"/>
        <w:numPr>
          <w:ilvl w:val="0"/>
          <w:numId w:val="1"/>
        </w:numPr>
        <w:rPr>
          <w:rFonts w:ascii="Aptos" w:hAnsi="Aptos" w:eastAsia="Aptos" w:cs="Aptos" w:asciiTheme="minorAscii" w:hAnsiTheme="minorAscii" w:eastAsiaTheme="minorAscii" w:cstheme="minorAscii"/>
          <w:sz w:val="28"/>
          <w:szCs w:val="28"/>
        </w:rPr>
      </w:pPr>
      <w:r w:rsidRPr="013668E1" w:rsidR="50C2D459">
        <w:rPr>
          <w:rFonts w:ascii="Aptos" w:hAnsi="Aptos" w:eastAsia="Aptos" w:cs="Aptos" w:asciiTheme="minorAscii" w:hAnsiTheme="minorAscii" w:eastAsiaTheme="minorAscii" w:cstheme="minorAscii"/>
          <w:sz w:val="28"/>
          <w:szCs w:val="28"/>
        </w:rPr>
        <w:t>Perform testing at beginning of session after a low intensity warm up (3-5 min cardio or dynamic stretching). This helps to avoid fatigue and improve the accuracy of 1RM testing.</w:t>
      </w:r>
    </w:p>
    <w:p w:rsidR="00707006" w:rsidP="013668E1" w:rsidRDefault="00707006" w14:paraId="319F97C1" w14:textId="4F5D1D64">
      <w:pPr>
        <w:pStyle w:val="ListParagraph"/>
        <w:numPr>
          <w:ilvl w:val="0"/>
          <w:numId w:val="1"/>
        </w:numPr>
        <w:rPr>
          <w:rFonts w:ascii="Aptos" w:hAnsi="Aptos" w:eastAsia="Aptos" w:cs="Aptos" w:asciiTheme="minorAscii" w:hAnsiTheme="minorAscii" w:eastAsiaTheme="minorAscii" w:cstheme="minorAscii"/>
          <w:sz w:val="28"/>
          <w:szCs w:val="28"/>
        </w:rPr>
      </w:pPr>
      <w:r w:rsidRPr="013668E1" w:rsidR="17D4426A">
        <w:rPr>
          <w:rFonts w:ascii="Aptos" w:hAnsi="Aptos" w:eastAsia="Aptos" w:cs="Aptos" w:asciiTheme="minorAscii" w:hAnsiTheme="minorAscii" w:eastAsiaTheme="minorAscii" w:cstheme="minorAscii"/>
          <w:sz w:val="28"/>
          <w:szCs w:val="28"/>
        </w:rPr>
        <w:t>Set up and verbal cu</w:t>
      </w:r>
      <w:r w:rsidRPr="013668E1" w:rsidR="7E74C477">
        <w:rPr>
          <w:rFonts w:ascii="Aptos" w:hAnsi="Aptos" w:eastAsia="Aptos" w:cs="Aptos" w:asciiTheme="minorAscii" w:hAnsiTheme="minorAscii" w:eastAsiaTheme="minorAscii" w:cstheme="minorAscii"/>
          <w:sz w:val="28"/>
          <w:szCs w:val="28"/>
        </w:rPr>
        <w:t>es</w:t>
      </w:r>
      <w:r w:rsidRPr="013668E1" w:rsidR="17D4426A">
        <w:rPr>
          <w:rFonts w:ascii="Aptos" w:hAnsi="Aptos" w:eastAsia="Aptos" w:cs="Aptos" w:asciiTheme="minorAscii" w:hAnsiTheme="minorAscii" w:eastAsiaTheme="minorAscii" w:cstheme="minorAscii"/>
          <w:sz w:val="28"/>
          <w:szCs w:val="28"/>
        </w:rPr>
        <w:t xml:space="preserve"> MUST be the same each time you assess 1RM strength. This ensures the greatest reliability and validity. </w:t>
      </w:r>
    </w:p>
    <w:p w:rsidR="594867F0" w:rsidP="013668E1" w:rsidRDefault="594867F0" w14:paraId="3EB14542" w14:textId="04C3B281">
      <w:pPr>
        <w:pStyle w:val="ListParagraph"/>
        <w:numPr>
          <w:ilvl w:val="0"/>
          <w:numId w:val="1"/>
        </w:numPr>
        <w:rPr>
          <w:rFonts w:ascii="Aptos" w:hAnsi="Aptos" w:eastAsia="Aptos" w:cs="Aptos" w:asciiTheme="minorAscii" w:hAnsiTheme="minorAscii" w:eastAsiaTheme="minorAscii" w:cstheme="minorAscii"/>
          <w:sz w:val="28"/>
          <w:szCs w:val="28"/>
        </w:rPr>
      </w:pPr>
      <w:r w:rsidRPr="013668E1" w:rsidR="594867F0">
        <w:rPr>
          <w:rFonts w:ascii="Aptos" w:hAnsi="Aptos" w:eastAsia="Aptos" w:cs="Aptos" w:asciiTheme="minorAscii" w:hAnsiTheme="minorAscii" w:eastAsiaTheme="minorAscii" w:cstheme="minorAscii"/>
          <w:sz w:val="28"/>
          <w:szCs w:val="28"/>
        </w:rPr>
        <w:t>CAUTION</w:t>
      </w:r>
      <w:r w:rsidRPr="013668E1" w:rsidR="2941FA33">
        <w:rPr>
          <w:rFonts w:ascii="Aptos" w:hAnsi="Aptos" w:eastAsia="Aptos" w:cs="Aptos" w:asciiTheme="minorAscii" w:hAnsiTheme="minorAscii" w:eastAsiaTheme="minorAscii" w:cstheme="minorAscii"/>
          <w:sz w:val="28"/>
          <w:szCs w:val="28"/>
        </w:rPr>
        <w:t xml:space="preserve">: you must record </w:t>
      </w:r>
      <w:r w:rsidRPr="013668E1" w:rsidR="594867F0">
        <w:rPr>
          <w:rFonts w:ascii="Aptos" w:hAnsi="Aptos" w:eastAsia="Aptos" w:cs="Aptos" w:asciiTheme="minorAscii" w:hAnsiTheme="minorAscii" w:eastAsiaTheme="minorAscii" w:cstheme="minorAscii"/>
          <w:sz w:val="28"/>
          <w:szCs w:val="28"/>
        </w:rPr>
        <w:t xml:space="preserve">the max force produced </w:t>
      </w:r>
      <w:r w:rsidRPr="013668E1" w:rsidR="793FD19F">
        <w:rPr>
          <w:rFonts w:ascii="Aptos" w:hAnsi="Aptos" w:eastAsia="Aptos" w:cs="Aptos" w:asciiTheme="minorAscii" w:hAnsiTheme="minorAscii" w:eastAsiaTheme="minorAscii" w:cstheme="minorAscii"/>
          <w:sz w:val="28"/>
          <w:szCs w:val="28"/>
        </w:rPr>
        <w:t>with maintained form</w:t>
      </w:r>
      <w:r w:rsidRPr="013668E1" w:rsidR="236FC3CB">
        <w:rPr>
          <w:rFonts w:ascii="Aptos" w:hAnsi="Aptos" w:eastAsia="Aptos" w:cs="Aptos" w:asciiTheme="minorAscii" w:hAnsiTheme="minorAscii" w:eastAsiaTheme="minorAscii" w:cstheme="minorAscii"/>
          <w:sz w:val="28"/>
          <w:szCs w:val="28"/>
        </w:rPr>
        <w:t xml:space="preserve"> (not just the highest number on the </w:t>
      </w:r>
      <w:r w:rsidRPr="013668E1" w:rsidR="236FC3CB">
        <w:rPr>
          <w:rFonts w:ascii="Aptos" w:hAnsi="Aptos" w:eastAsia="Aptos" w:cs="Aptos" w:asciiTheme="minorAscii" w:hAnsiTheme="minorAscii" w:eastAsiaTheme="minorAscii" w:cstheme="minorAscii"/>
          <w:sz w:val="28"/>
          <w:szCs w:val="28"/>
        </w:rPr>
        <w:t>Tindeq</w:t>
      </w:r>
      <w:r w:rsidRPr="013668E1" w:rsidR="26C58C5E">
        <w:rPr>
          <w:rFonts w:ascii="Aptos" w:hAnsi="Aptos" w:eastAsia="Aptos" w:cs="Aptos" w:asciiTheme="minorAscii" w:hAnsiTheme="minorAscii" w:eastAsiaTheme="minorAscii" w:cstheme="minorAscii"/>
          <w:sz w:val="28"/>
          <w:szCs w:val="28"/>
        </w:rPr>
        <w:t>)</w:t>
      </w:r>
      <w:r w:rsidRPr="013668E1" w:rsidR="793FD19F">
        <w:rPr>
          <w:rFonts w:ascii="Aptos" w:hAnsi="Aptos" w:eastAsia="Aptos" w:cs="Aptos" w:asciiTheme="minorAscii" w:hAnsiTheme="minorAscii" w:eastAsiaTheme="minorAscii" w:cstheme="minorAscii"/>
          <w:sz w:val="28"/>
          <w:szCs w:val="28"/>
        </w:rPr>
        <w:t xml:space="preserve">. </w:t>
      </w:r>
      <w:r w:rsidRPr="013668E1" w:rsidR="594867F0">
        <w:rPr>
          <w:rFonts w:ascii="Aptos" w:hAnsi="Aptos" w:eastAsia="Aptos" w:cs="Aptos" w:asciiTheme="minorAscii" w:hAnsiTheme="minorAscii" w:eastAsiaTheme="minorAscii" w:cstheme="minorAscii"/>
          <w:sz w:val="28"/>
          <w:szCs w:val="28"/>
        </w:rPr>
        <w:t>Be sure to re</w:t>
      </w:r>
      <w:r w:rsidRPr="013668E1" w:rsidR="2EC28CB4">
        <w:rPr>
          <w:rFonts w:ascii="Aptos" w:hAnsi="Aptos" w:eastAsia="Aptos" w:cs="Aptos" w:asciiTheme="minorAscii" w:hAnsiTheme="minorAscii" w:eastAsiaTheme="minorAscii" w:cstheme="minorAscii"/>
          <w:sz w:val="28"/>
          <w:szCs w:val="28"/>
        </w:rPr>
        <w:t>cord</w:t>
      </w:r>
      <w:r w:rsidRPr="013668E1" w:rsidR="594867F0">
        <w:rPr>
          <w:rFonts w:ascii="Aptos" w:hAnsi="Aptos" w:eastAsia="Aptos" w:cs="Aptos" w:asciiTheme="minorAscii" w:hAnsiTheme="minorAscii" w:eastAsiaTheme="minorAscii" w:cstheme="minorAscii"/>
          <w:sz w:val="28"/>
          <w:szCs w:val="28"/>
        </w:rPr>
        <w:t xml:space="preserve"> the number </w:t>
      </w:r>
      <w:r w:rsidRPr="013668E1" w:rsidR="594867F0">
        <w:rPr>
          <w:rFonts w:ascii="Aptos" w:hAnsi="Aptos" w:eastAsia="Aptos" w:cs="Aptos" w:asciiTheme="minorAscii" w:hAnsiTheme="minorAscii" w:eastAsiaTheme="minorAscii" w:cstheme="minorAscii"/>
          <w:b w:val="1"/>
          <w:bCs w:val="1"/>
          <w:sz w:val="28"/>
          <w:szCs w:val="28"/>
        </w:rPr>
        <w:t>just prior to losing form</w:t>
      </w:r>
      <w:r w:rsidRPr="013668E1" w:rsidR="594867F0">
        <w:rPr>
          <w:rFonts w:ascii="Aptos" w:hAnsi="Aptos" w:eastAsia="Aptos" w:cs="Aptos" w:asciiTheme="minorAscii" w:hAnsiTheme="minorAscii" w:eastAsiaTheme="minorAscii" w:cstheme="minorAscii"/>
          <w:sz w:val="28"/>
          <w:szCs w:val="28"/>
        </w:rPr>
        <w:t xml:space="preserve">. </w:t>
      </w:r>
    </w:p>
    <w:p w:rsidR="633087C1" w:rsidP="013668E1" w:rsidRDefault="633087C1" w14:paraId="0F034588" w14:textId="5B52A288">
      <w:pPr>
        <w:pStyle w:val="ListParagraph"/>
        <w:numPr>
          <w:ilvl w:val="1"/>
          <w:numId w:val="1"/>
        </w:numPr>
        <w:rPr>
          <w:rFonts w:ascii="Aptos" w:hAnsi="Aptos" w:eastAsia="Aptos" w:cs="Aptos" w:asciiTheme="minorAscii" w:hAnsiTheme="minorAscii" w:eastAsiaTheme="minorAscii" w:cstheme="minorAscii"/>
          <w:sz w:val="28"/>
          <w:szCs w:val="28"/>
        </w:rPr>
      </w:pPr>
      <w:r w:rsidRPr="013668E1" w:rsidR="633087C1">
        <w:rPr>
          <w:rFonts w:ascii="Aptos" w:hAnsi="Aptos" w:eastAsia="Aptos" w:cs="Aptos" w:asciiTheme="minorAscii" w:hAnsiTheme="minorAscii" w:eastAsiaTheme="minorAscii" w:cstheme="minorAscii"/>
          <w:sz w:val="28"/>
          <w:szCs w:val="28"/>
        </w:rPr>
        <w:t xml:space="preserve">The </w:t>
      </w:r>
      <w:r w:rsidRPr="013668E1" w:rsidR="633087C1">
        <w:rPr>
          <w:rFonts w:ascii="Aptos" w:hAnsi="Aptos" w:eastAsia="Aptos" w:cs="Aptos" w:asciiTheme="minorAscii" w:hAnsiTheme="minorAscii" w:eastAsiaTheme="minorAscii" w:cstheme="minorAscii"/>
          <w:sz w:val="28"/>
          <w:szCs w:val="28"/>
        </w:rPr>
        <w:t>Tindeq</w:t>
      </w:r>
      <w:r w:rsidRPr="013668E1" w:rsidR="633087C1">
        <w:rPr>
          <w:rFonts w:ascii="Aptos" w:hAnsi="Aptos" w:eastAsia="Aptos" w:cs="Aptos" w:asciiTheme="minorAscii" w:hAnsiTheme="minorAscii" w:eastAsiaTheme="minorAscii" w:cstheme="minorAscii"/>
          <w:sz w:val="28"/>
          <w:szCs w:val="28"/>
        </w:rPr>
        <w:t xml:space="preserve"> will continue to give a force output even after form is lost</w:t>
      </w:r>
      <w:r w:rsidRPr="013668E1" w:rsidR="5117AF74">
        <w:rPr>
          <w:rFonts w:ascii="Aptos" w:hAnsi="Aptos" w:eastAsia="Aptos" w:cs="Aptos" w:asciiTheme="minorAscii" w:hAnsiTheme="minorAscii" w:eastAsiaTheme="minorAscii" w:cstheme="minorAscii"/>
          <w:sz w:val="28"/>
          <w:szCs w:val="28"/>
        </w:rPr>
        <w:t>/compensatory strategies are used</w:t>
      </w:r>
      <w:r w:rsidRPr="013668E1" w:rsidR="633087C1">
        <w:rPr>
          <w:rFonts w:ascii="Aptos" w:hAnsi="Aptos" w:eastAsia="Aptos" w:cs="Aptos" w:asciiTheme="minorAscii" w:hAnsiTheme="minorAscii" w:eastAsiaTheme="minorAscii" w:cstheme="minorAscii"/>
          <w:sz w:val="28"/>
          <w:szCs w:val="28"/>
        </w:rPr>
        <w:t xml:space="preserve">, so the maximum force produced on the Tindeq app may not be a true measure of </w:t>
      </w:r>
      <w:r w:rsidRPr="013668E1" w:rsidR="38CC9BC8">
        <w:rPr>
          <w:rFonts w:ascii="Aptos" w:hAnsi="Aptos" w:eastAsia="Aptos" w:cs="Aptos" w:asciiTheme="minorAscii" w:hAnsiTheme="minorAscii" w:eastAsiaTheme="minorAscii" w:cstheme="minorAscii"/>
          <w:sz w:val="28"/>
          <w:szCs w:val="28"/>
        </w:rPr>
        <w:t>strength</w:t>
      </w:r>
      <w:r w:rsidRPr="013668E1" w:rsidR="633087C1">
        <w:rPr>
          <w:rFonts w:ascii="Aptos" w:hAnsi="Aptos" w:eastAsia="Aptos" w:cs="Aptos" w:asciiTheme="minorAscii" w:hAnsiTheme="minorAscii" w:eastAsiaTheme="minorAscii" w:cstheme="minorAscii"/>
          <w:sz w:val="28"/>
          <w:szCs w:val="28"/>
        </w:rPr>
        <w:t>.</w:t>
      </w:r>
    </w:p>
    <w:p w:rsidR="07E1926A" w:rsidP="013668E1" w:rsidRDefault="07E1926A" w14:paraId="39562177" w14:textId="60356DD2">
      <w:pPr>
        <w:pStyle w:val="ListParagraph"/>
        <w:numPr>
          <w:ilvl w:val="1"/>
          <w:numId w:val="1"/>
        </w:numPr>
        <w:rPr>
          <w:rFonts w:ascii="Aptos" w:hAnsi="Aptos" w:eastAsia="Aptos" w:cs="Aptos" w:asciiTheme="minorAscii" w:hAnsiTheme="minorAscii" w:eastAsiaTheme="minorAscii" w:cstheme="minorAscii"/>
          <w:sz w:val="28"/>
          <w:szCs w:val="28"/>
        </w:rPr>
      </w:pPr>
      <w:r w:rsidRPr="013668E1" w:rsidR="07E1926A">
        <w:rPr>
          <w:rFonts w:ascii="Aptos" w:hAnsi="Aptos" w:eastAsia="Aptos" w:cs="Aptos" w:asciiTheme="minorAscii" w:hAnsiTheme="minorAscii" w:eastAsiaTheme="minorAscii" w:cstheme="minorAscii"/>
          <w:sz w:val="28"/>
          <w:szCs w:val="28"/>
        </w:rPr>
        <w:t xml:space="preserve">Tip: </w:t>
      </w:r>
      <w:r w:rsidRPr="013668E1" w:rsidR="594867F0">
        <w:rPr>
          <w:rFonts w:ascii="Aptos" w:hAnsi="Aptos" w:eastAsia="Aptos" w:cs="Aptos" w:asciiTheme="minorAscii" w:hAnsiTheme="minorAscii" w:eastAsiaTheme="minorAscii" w:cstheme="minorAscii"/>
          <w:sz w:val="28"/>
          <w:szCs w:val="28"/>
        </w:rPr>
        <w:t xml:space="preserve">have one person watch </w:t>
      </w:r>
      <w:r w:rsidRPr="013668E1" w:rsidR="594867F0">
        <w:rPr>
          <w:rFonts w:ascii="Aptos" w:hAnsi="Aptos" w:eastAsia="Aptos" w:cs="Aptos" w:asciiTheme="minorAscii" w:hAnsiTheme="minorAscii" w:eastAsiaTheme="minorAscii" w:cstheme="minorAscii"/>
          <w:sz w:val="28"/>
          <w:szCs w:val="28"/>
        </w:rPr>
        <w:t>form</w:t>
      </w:r>
      <w:r w:rsidRPr="013668E1" w:rsidR="594867F0">
        <w:rPr>
          <w:rFonts w:ascii="Aptos" w:hAnsi="Aptos" w:eastAsia="Aptos" w:cs="Aptos" w:asciiTheme="minorAscii" w:hAnsiTheme="minorAscii" w:eastAsiaTheme="minorAscii" w:cstheme="minorAscii"/>
          <w:sz w:val="28"/>
          <w:szCs w:val="28"/>
        </w:rPr>
        <w:t xml:space="preserve"> and call out when it is </w:t>
      </w:r>
      <w:r w:rsidRPr="013668E1" w:rsidR="594867F0">
        <w:rPr>
          <w:rFonts w:ascii="Aptos" w:hAnsi="Aptos" w:eastAsia="Aptos" w:cs="Aptos" w:asciiTheme="minorAscii" w:hAnsiTheme="minorAscii" w:eastAsiaTheme="minorAscii" w:cstheme="minorAscii"/>
          <w:sz w:val="28"/>
          <w:szCs w:val="28"/>
        </w:rPr>
        <w:t>lost</w:t>
      </w:r>
      <w:r w:rsidRPr="013668E1" w:rsidR="594867F0">
        <w:rPr>
          <w:rFonts w:ascii="Aptos" w:hAnsi="Aptos" w:eastAsia="Aptos" w:cs="Aptos" w:asciiTheme="minorAscii" w:hAnsiTheme="minorAscii" w:eastAsiaTheme="minorAscii" w:cstheme="minorAscii"/>
          <w:sz w:val="28"/>
          <w:szCs w:val="28"/>
        </w:rPr>
        <w:t xml:space="preserve"> and </w:t>
      </w:r>
      <w:r w:rsidRPr="013668E1" w:rsidR="37F6556D">
        <w:rPr>
          <w:rFonts w:ascii="Aptos" w:hAnsi="Aptos" w:eastAsia="Aptos" w:cs="Aptos" w:asciiTheme="minorAscii" w:hAnsiTheme="minorAscii" w:eastAsiaTheme="minorAscii" w:cstheme="minorAscii"/>
          <w:sz w:val="28"/>
          <w:szCs w:val="28"/>
        </w:rPr>
        <w:t>a second</w:t>
      </w:r>
      <w:r w:rsidRPr="013668E1" w:rsidR="594867F0">
        <w:rPr>
          <w:rFonts w:ascii="Aptos" w:hAnsi="Aptos" w:eastAsia="Aptos" w:cs="Aptos" w:asciiTheme="minorAscii" w:hAnsiTheme="minorAscii" w:eastAsiaTheme="minorAscii" w:cstheme="minorAscii"/>
          <w:sz w:val="28"/>
          <w:szCs w:val="28"/>
        </w:rPr>
        <w:t xml:space="preserve"> person </w:t>
      </w:r>
      <w:r w:rsidRPr="013668E1" w:rsidR="2A2775BD">
        <w:rPr>
          <w:rFonts w:ascii="Aptos" w:hAnsi="Aptos" w:eastAsia="Aptos" w:cs="Aptos" w:asciiTheme="minorAscii" w:hAnsiTheme="minorAscii" w:eastAsiaTheme="minorAscii" w:cstheme="minorAscii"/>
          <w:sz w:val="28"/>
          <w:szCs w:val="28"/>
        </w:rPr>
        <w:t>record</w:t>
      </w:r>
      <w:r w:rsidRPr="013668E1" w:rsidR="594867F0">
        <w:rPr>
          <w:rFonts w:ascii="Aptos" w:hAnsi="Aptos" w:eastAsia="Aptos" w:cs="Aptos" w:asciiTheme="minorAscii" w:hAnsiTheme="minorAscii" w:eastAsiaTheme="minorAscii" w:cstheme="minorAscii"/>
          <w:sz w:val="28"/>
          <w:szCs w:val="28"/>
        </w:rPr>
        <w:t xml:space="preserve"> the force produced</w:t>
      </w:r>
      <w:r w:rsidRPr="013668E1" w:rsidR="38AC45EE">
        <w:rPr>
          <w:rFonts w:ascii="Aptos" w:hAnsi="Aptos" w:eastAsia="Aptos" w:cs="Aptos" w:asciiTheme="minorAscii" w:hAnsiTheme="minorAscii" w:eastAsiaTheme="minorAscii" w:cstheme="minorAscii"/>
          <w:sz w:val="28"/>
          <w:szCs w:val="28"/>
        </w:rPr>
        <w:t xml:space="preserve"> at that moment. </w:t>
      </w:r>
    </w:p>
    <w:p w:rsidR="013668E1" w:rsidP="013668E1" w:rsidRDefault="013668E1" w14:paraId="4A4E995E" w14:textId="7A536B66">
      <w:pPr>
        <w:rPr>
          <w:rFonts w:ascii="Aptos" w:hAnsi="Aptos" w:eastAsia="Aptos" w:cs="Aptos" w:asciiTheme="minorAscii" w:hAnsiTheme="minorAscii" w:eastAsiaTheme="minorAscii" w:cstheme="minorAscii"/>
          <w:b w:val="1"/>
          <w:bCs w:val="1"/>
          <w:sz w:val="28"/>
          <w:szCs w:val="28"/>
          <w:u w:val="none"/>
        </w:rPr>
      </w:pPr>
    </w:p>
    <w:p w:rsidRPr="000F3287" w:rsidR="00DF342B" w:rsidP="013668E1" w:rsidRDefault="00DF342B" w14:paraId="0C48159E" w14:textId="36BA623C" w14:noSpellErr="1">
      <w:pPr>
        <w:rPr>
          <w:rFonts w:ascii="Aptos" w:hAnsi="Aptos" w:eastAsia="Aptos" w:cs="Aptos" w:asciiTheme="minorAscii" w:hAnsiTheme="minorAscii" w:eastAsiaTheme="minorAscii" w:cstheme="minorAscii"/>
          <w:b w:val="1"/>
          <w:bCs w:val="1"/>
          <w:sz w:val="28"/>
          <w:szCs w:val="28"/>
          <w:u w:val="none"/>
        </w:rPr>
      </w:pPr>
      <w:r w:rsidRPr="013668E1" w:rsidR="156EBA20">
        <w:rPr>
          <w:rFonts w:ascii="Aptos" w:hAnsi="Aptos" w:eastAsia="Aptos" w:cs="Aptos" w:asciiTheme="minorAscii" w:hAnsiTheme="minorAscii" w:eastAsiaTheme="minorAscii" w:cstheme="minorAscii"/>
          <w:b w:val="1"/>
          <w:bCs w:val="1"/>
          <w:sz w:val="28"/>
          <w:szCs w:val="28"/>
          <w:u w:val="none"/>
        </w:rPr>
        <w:t xml:space="preserve">1RM Testing: </w:t>
      </w:r>
    </w:p>
    <w:p w:rsidR="001D4AE5" w:rsidP="013668E1" w:rsidRDefault="001D4AE5" w14:paraId="0AF2288F" w14:textId="19AAC534" w14:noSpellErr="1">
      <w:pPr>
        <w:pStyle w:val="ListParagraph"/>
        <w:numPr>
          <w:ilvl w:val="0"/>
          <w:numId w:val="1"/>
        </w:numPr>
        <w:rPr>
          <w:rFonts w:ascii="Aptos" w:hAnsi="Aptos" w:eastAsia="Aptos" w:cs="Aptos" w:asciiTheme="minorAscii" w:hAnsiTheme="minorAscii" w:eastAsiaTheme="minorAscii" w:cstheme="minorAscii"/>
          <w:sz w:val="28"/>
          <w:szCs w:val="28"/>
        </w:rPr>
      </w:pPr>
      <w:r w:rsidRPr="013668E1" w:rsidR="5D8EA562">
        <w:rPr>
          <w:rFonts w:ascii="Aptos" w:hAnsi="Aptos" w:eastAsia="Aptos" w:cs="Aptos" w:asciiTheme="minorAscii" w:hAnsiTheme="minorAscii" w:eastAsiaTheme="minorAscii" w:cstheme="minorAscii"/>
          <w:sz w:val="28"/>
          <w:szCs w:val="28"/>
        </w:rPr>
        <w:t>Getting Started</w:t>
      </w:r>
    </w:p>
    <w:p w:rsidR="3212A292" w:rsidP="013668E1" w:rsidRDefault="3212A292" w14:paraId="798D5E2D" w14:textId="1D99EDB4">
      <w:pPr>
        <w:pStyle w:val="ListParagraph"/>
        <w:numPr>
          <w:ilvl w:val="1"/>
          <w:numId w:val="1"/>
        </w:numPr>
        <w:rPr>
          <w:rFonts w:ascii="Aptos" w:hAnsi="Aptos" w:eastAsia="Aptos" w:cs="Aptos" w:asciiTheme="minorAscii" w:hAnsiTheme="minorAscii" w:eastAsiaTheme="minorAscii" w:cstheme="minorAscii"/>
          <w:sz w:val="28"/>
          <w:szCs w:val="28"/>
        </w:rPr>
      </w:pPr>
      <w:r w:rsidRPr="013668E1" w:rsidR="3212A292">
        <w:rPr>
          <w:rFonts w:ascii="Aptos" w:hAnsi="Aptos" w:eastAsia="Aptos" w:cs="Aptos" w:asciiTheme="minorAscii" w:hAnsiTheme="minorAscii" w:eastAsiaTheme="minorAscii" w:cstheme="minorAscii"/>
          <w:sz w:val="28"/>
          <w:szCs w:val="28"/>
        </w:rPr>
        <w:t xml:space="preserve">Complete Intro Section. </w:t>
      </w:r>
    </w:p>
    <w:p w:rsidR="00713F80" w:rsidP="013668E1" w:rsidRDefault="00713F80" w14:paraId="4BCA7F09" w14:textId="129D9196">
      <w:pPr>
        <w:pStyle w:val="ListParagraph"/>
        <w:numPr>
          <w:ilvl w:val="1"/>
          <w:numId w:val="1"/>
        </w:numPr>
        <w:ind/>
        <w:rPr>
          <w:rFonts w:ascii="Aptos" w:hAnsi="Aptos" w:eastAsia="Aptos" w:cs="Aptos" w:asciiTheme="minorAscii" w:hAnsiTheme="minorAscii" w:eastAsiaTheme="minorAscii" w:cstheme="minorAscii"/>
          <w:sz w:val="28"/>
          <w:szCs w:val="28"/>
        </w:rPr>
      </w:pPr>
      <w:r w:rsidRPr="013668E1" w:rsidR="156EBA20">
        <w:rPr>
          <w:rFonts w:ascii="Aptos" w:hAnsi="Aptos" w:eastAsia="Aptos" w:cs="Aptos" w:asciiTheme="minorAscii" w:hAnsiTheme="minorAscii" w:eastAsiaTheme="minorAscii" w:cstheme="minorAscii"/>
          <w:sz w:val="28"/>
          <w:szCs w:val="28"/>
        </w:rPr>
        <w:t>In the app, select: “peak load”</w:t>
      </w:r>
      <w:r w:rsidRPr="013668E1" w:rsidR="6AC27631">
        <w:rPr>
          <w:rFonts w:ascii="Aptos" w:hAnsi="Aptos" w:eastAsia="Aptos" w:cs="Aptos" w:asciiTheme="minorAscii" w:hAnsiTheme="minorAscii" w:eastAsiaTheme="minorAscii" w:cstheme="minorAscii"/>
          <w:sz w:val="28"/>
          <w:szCs w:val="28"/>
        </w:rPr>
        <w:t xml:space="preserve"> &gt; </w:t>
      </w:r>
      <w:r w:rsidRPr="013668E1" w:rsidR="156EBA20">
        <w:rPr>
          <w:rFonts w:ascii="Aptos" w:hAnsi="Aptos" w:eastAsia="Aptos" w:cs="Aptos" w:asciiTheme="minorAscii" w:hAnsiTheme="minorAscii" w:eastAsiaTheme="minorAscii" w:cstheme="minorAscii"/>
          <w:sz w:val="28"/>
          <w:szCs w:val="28"/>
        </w:rPr>
        <w:t xml:space="preserve">“new session” </w:t>
      </w:r>
      <w:r w:rsidRPr="013668E1" w:rsidR="7B33F55C">
        <w:rPr>
          <w:rFonts w:ascii="Aptos" w:hAnsi="Aptos" w:eastAsia="Aptos" w:cs="Aptos" w:asciiTheme="minorAscii" w:hAnsiTheme="minorAscii" w:eastAsiaTheme="minorAscii" w:cstheme="minorAscii"/>
          <w:sz w:val="28"/>
          <w:szCs w:val="28"/>
        </w:rPr>
        <w:t>&gt;</w:t>
      </w:r>
      <w:r w:rsidRPr="013668E1" w:rsidR="156EBA20">
        <w:rPr>
          <w:rFonts w:ascii="Aptos" w:hAnsi="Aptos" w:eastAsia="Aptos" w:cs="Aptos" w:asciiTheme="minorAscii" w:hAnsiTheme="minorAscii" w:eastAsiaTheme="minorAscii" w:cstheme="minorAscii"/>
          <w:sz w:val="28"/>
          <w:szCs w:val="28"/>
        </w:rPr>
        <w:t xml:space="preserve"> </w:t>
      </w:r>
      <w:r w:rsidRPr="013668E1" w:rsidR="156EBA20">
        <w:rPr>
          <w:rFonts w:ascii="Aptos" w:hAnsi="Aptos" w:eastAsia="Aptos" w:cs="Aptos" w:asciiTheme="minorAscii" w:hAnsiTheme="minorAscii" w:eastAsiaTheme="minorAscii" w:cstheme="minorAscii"/>
          <w:sz w:val="28"/>
          <w:szCs w:val="28"/>
        </w:rPr>
        <w:t xml:space="preserve">“right/left mode” </w:t>
      </w:r>
      <w:r w:rsidRPr="013668E1" w:rsidR="6C3AEAE3">
        <w:rPr>
          <w:rFonts w:ascii="Aptos" w:hAnsi="Aptos" w:eastAsia="Aptos" w:cs="Aptos" w:asciiTheme="minorAscii" w:hAnsiTheme="minorAscii" w:eastAsiaTheme="minorAscii" w:cstheme="minorAscii"/>
          <w:sz w:val="28"/>
          <w:szCs w:val="28"/>
        </w:rPr>
        <w:t>&gt;</w:t>
      </w:r>
      <w:r w:rsidRPr="013668E1" w:rsidR="156EBA20">
        <w:rPr>
          <w:rFonts w:ascii="Aptos" w:hAnsi="Aptos" w:eastAsia="Aptos" w:cs="Aptos" w:asciiTheme="minorAscii" w:hAnsiTheme="minorAscii" w:eastAsiaTheme="minorAscii" w:cstheme="minorAscii"/>
          <w:sz w:val="28"/>
          <w:szCs w:val="28"/>
        </w:rPr>
        <w:t xml:space="preserve"> </w:t>
      </w:r>
      <w:r w:rsidRPr="013668E1" w:rsidR="156EBA20">
        <w:rPr>
          <w:rFonts w:ascii="Aptos" w:hAnsi="Aptos" w:eastAsia="Aptos" w:cs="Aptos" w:asciiTheme="minorAscii" w:hAnsiTheme="minorAscii" w:eastAsiaTheme="minorAscii" w:cstheme="minorAscii"/>
          <w:sz w:val="28"/>
          <w:szCs w:val="28"/>
        </w:rPr>
        <w:t xml:space="preserve">“start session” </w:t>
      </w:r>
      <w:r w:rsidRPr="013668E1" w:rsidR="3A4F71D5">
        <w:rPr>
          <w:rFonts w:ascii="Aptos" w:hAnsi="Aptos" w:eastAsia="Aptos" w:cs="Aptos" w:asciiTheme="minorAscii" w:hAnsiTheme="minorAscii" w:eastAsiaTheme="minorAscii" w:cstheme="minorAscii"/>
          <w:sz w:val="28"/>
          <w:szCs w:val="28"/>
        </w:rPr>
        <w:t>&gt;</w:t>
      </w:r>
      <w:r w:rsidRPr="013668E1" w:rsidR="156EBA20">
        <w:rPr>
          <w:rFonts w:ascii="Aptos" w:hAnsi="Aptos" w:eastAsia="Aptos" w:cs="Aptos" w:asciiTheme="minorAscii" w:hAnsiTheme="minorAscii" w:eastAsiaTheme="minorAscii" w:cstheme="minorAscii"/>
          <w:sz w:val="28"/>
          <w:szCs w:val="28"/>
        </w:rPr>
        <w:t xml:space="preserve"> </w:t>
      </w:r>
      <w:r w:rsidRPr="013668E1" w:rsidR="156EBA20">
        <w:rPr>
          <w:rFonts w:ascii="Aptos" w:hAnsi="Aptos" w:eastAsia="Aptos" w:cs="Aptos" w:asciiTheme="minorAscii" w:hAnsiTheme="minorAscii" w:eastAsiaTheme="minorAscii" w:cstheme="minorAscii"/>
          <w:sz w:val="28"/>
          <w:szCs w:val="28"/>
        </w:rPr>
        <w:t>assess max strength R vs L, be sure to toggle the side being tested</w:t>
      </w:r>
      <w:r w:rsidRPr="013668E1" w:rsidR="7D17EB7C">
        <w:rPr>
          <w:rFonts w:ascii="Aptos" w:hAnsi="Aptos" w:eastAsia="Aptos" w:cs="Aptos" w:asciiTheme="minorAscii" w:hAnsiTheme="minorAscii" w:eastAsiaTheme="minorAscii" w:cstheme="minorAscii"/>
          <w:sz w:val="28"/>
          <w:szCs w:val="28"/>
        </w:rPr>
        <w:t xml:space="preserve"> to compare. </w:t>
      </w:r>
    </w:p>
    <w:p w:rsidR="00713F80" w:rsidP="013668E1" w:rsidRDefault="00713F80" w14:noSpellErr="1" w14:paraId="640DAB50" w14:textId="7B778A18">
      <w:pPr>
        <w:pStyle w:val="ListParagraph"/>
        <w:numPr>
          <w:ilvl w:val="0"/>
          <w:numId w:val="1"/>
        </w:numPr>
        <w:ind/>
        <w:rPr>
          <w:rFonts w:ascii="Aptos" w:hAnsi="Aptos" w:eastAsia="Aptos" w:cs="Aptos" w:asciiTheme="minorAscii" w:hAnsiTheme="minorAscii" w:eastAsiaTheme="minorAscii" w:cstheme="minorAscii"/>
          <w:b w:val="1"/>
          <w:bCs w:val="1"/>
          <w:sz w:val="28"/>
          <w:szCs w:val="28"/>
        </w:rPr>
      </w:pPr>
      <w:r w:rsidRPr="013668E1" w:rsidR="7D17EB7C">
        <w:rPr>
          <w:rFonts w:ascii="Aptos" w:hAnsi="Aptos" w:eastAsia="Aptos" w:cs="Aptos" w:asciiTheme="minorAscii" w:hAnsiTheme="minorAscii" w:eastAsiaTheme="minorAscii" w:cstheme="minorAscii"/>
          <w:b w:val="1"/>
          <w:bCs w:val="1"/>
          <w:sz w:val="28"/>
          <w:szCs w:val="28"/>
        </w:rPr>
        <w:t xml:space="preserve">Core </w:t>
      </w:r>
    </w:p>
    <w:p w:rsidR="00713F80" w:rsidP="013668E1" w:rsidRDefault="00713F80" w14:paraId="3E95D37C" w14:textId="34BDE2DA">
      <w:pPr>
        <w:pStyle w:val="ListParagraph"/>
        <w:numPr>
          <w:ilvl w:val="1"/>
          <w:numId w:val="1"/>
        </w:numPr>
        <w:ind/>
        <w:rPr>
          <w:rFonts w:ascii="Aptos" w:hAnsi="Aptos" w:eastAsia="Aptos" w:cs="Aptos" w:asciiTheme="minorAscii" w:hAnsiTheme="minorAscii" w:eastAsiaTheme="minorAscii" w:cstheme="minorAscii"/>
          <w:sz w:val="28"/>
          <w:szCs w:val="28"/>
        </w:rPr>
      </w:pPr>
      <w:r w:rsidRPr="013668E1" w:rsidR="6A408D9F">
        <w:rPr>
          <w:rFonts w:ascii="Aptos" w:hAnsi="Aptos" w:eastAsia="Aptos" w:cs="Aptos" w:asciiTheme="minorAscii" w:hAnsiTheme="minorAscii" w:eastAsiaTheme="minorAscii" w:cstheme="minorAscii"/>
          <w:sz w:val="28"/>
          <w:szCs w:val="28"/>
        </w:rPr>
        <w:t>Tests:</w:t>
      </w:r>
    </w:p>
    <w:p w:rsidR="00713F80" w:rsidP="013668E1" w:rsidRDefault="00713F80" w14:paraId="341BE848" w14:textId="7036C94D">
      <w:pPr>
        <w:pStyle w:val="ListParagraph"/>
        <w:numPr>
          <w:ilvl w:val="0"/>
          <w:numId w:val="9"/>
        </w:numPr>
        <w:ind/>
        <w:rPr>
          <w:rFonts w:ascii="Aptos" w:hAnsi="Aptos" w:eastAsia="Aptos" w:cs="Aptos" w:asciiTheme="minorAscii" w:hAnsiTheme="minorAscii" w:eastAsiaTheme="minorAscii" w:cstheme="minorAscii"/>
          <w:sz w:val="28"/>
          <w:szCs w:val="28"/>
        </w:rPr>
      </w:pPr>
      <w:r w:rsidRPr="013668E1" w:rsidR="6A408D9F">
        <w:rPr>
          <w:rFonts w:ascii="Aptos" w:hAnsi="Aptos" w:eastAsia="Aptos" w:cs="Aptos" w:asciiTheme="minorAscii" w:hAnsiTheme="minorAscii" w:eastAsiaTheme="minorAscii" w:cstheme="minorAscii"/>
          <w:sz w:val="28"/>
          <w:szCs w:val="28"/>
        </w:rPr>
        <w:t>Rotation R/L (pulling out/away from frame)</w:t>
      </w:r>
    </w:p>
    <w:p w:rsidR="00713F80" w:rsidP="013668E1" w:rsidRDefault="00713F80" w14:noSpellErr="1" w14:paraId="2E3B0D3A" w14:textId="5A828F73">
      <w:pPr>
        <w:pStyle w:val="ListParagraph"/>
        <w:numPr>
          <w:ilvl w:val="0"/>
          <w:numId w:val="9"/>
        </w:numPr>
        <w:ind/>
        <w:rPr>
          <w:rFonts w:ascii="Aptos" w:hAnsi="Aptos" w:eastAsia="Aptos" w:cs="Aptos" w:asciiTheme="minorAscii" w:hAnsiTheme="minorAscii" w:eastAsiaTheme="minorAscii" w:cstheme="minorAscii"/>
          <w:sz w:val="28"/>
          <w:szCs w:val="28"/>
        </w:rPr>
      </w:pPr>
      <w:r w:rsidRPr="013668E1" w:rsidR="6A408D9F">
        <w:rPr>
          <w:rFonts w:ascii="Aptos" w:hAnsi="Aptos" w:eastAsia="Aptos" w:cs="Aptos" w:asciiTheme="minorAscii" w:hAnsiTheme="minorAscii" w:eastAsiaTheme="minorAscii" w:cstheme="minorAscii"/>
          <w:sz w:val="28"/>
          <w:szCs w:val="28"/>
        </w:rPr>
        <w:t xml:space="preserve">ES Standing Plank (pulling up) </w:t>
      </w:r>
    </w:p>
    <w:p w:rsidR="00713F80" w:rsidP="013668E1" w:rsidRDefault="00713F80" w14:paraId="3ACD5477" w14:textId="335A40E9">
      <w:pPr>
        <w:pStyle w:val="ListParagraph"/>
        <w:numPr>
          <w:ilvl w:val="0"/>
          <w:numId w:val="9"/>
        </w:numPr>
        <w:ind/>
        <w:rPr>
          <w:rFonts w:ascii="Aptos" w:hAnsi="Aptos" w:eastAsia="Aptos" w:cs="Aptos" w:asciiTheme="minorAscii" w:hAnsiTheme="minorAscii" w:eastAsiaTheme="minorAscii" w:cstheme="minorAscii"/>
          <w:sz w:val="28"/>
          <w:szCs w:val="28"/>
        </w:rPr>
      </w:pPr>
      <w:r w:rsidRPr="013668E1" w:rsidR="6A408D9F">
        <w:rPr>
          <w:rFonts w:ascii="Aptos" w:hAnsi="Aptos" w:eastAsia="Aptos" w:cs="Aptos" w:asciiTheme="minorAscii" w:hAnsiTheme="minorAscii" w:eastAsiaTheme="minorAscii" w:cstheme="minorAscii"/>
          <w:sz w:val="28"/>
          <w:szCs w:val="28"/>
        </w:rPr>
        <w:t>Abdominal Standing Plank (pulling down)</w:t>
      </w:r>
      <w:r>
        <w:tab/>
      </w:r>
    </w:p>
    <w:p w:rsidR="00713F80" w:rsidP="013668E1" w:rsidRDefault="00713F80" w14:paraId="56BD2277" w14:textId="77CD8E3E">
      <w:pPr>
        <w:pStyle w:val="ListParagraph"/>
        <w:numPr>
          <w:ilvl w:val="1"/>
          <w:numId w:val="1"/>
        </w:numPr>
        <w:ind/>
        <w:rPr>
          <w:rFonts w:ascii="Aptos" w:hAnsi="Aptos" w:eastAsia="Aptos" w:cs="Aptos" w:asciiTheme="minorAscii" w:hAnsiTheme="minorAscii" w:eastAsiaTheme="minorAscii" w:cstheme="minorAscii"/>
          <w:sz w:val="28"/>
          <w:szCs w:val="28"/>
        </w:rPr>
      </w:pPr>
      <w:r w:rsidRPr="013668E1" w:rsidR="6A408D9F">
        <w:rPr>
          <w:rFonts w:ascii="Aptos" w:hAnsi="Aptos" w:eastAsia="Aptos" w:cs="Aptos" w:asciiTheme="minorAscii" w:hAnsiTheme="minorAscii" w:eastAsiaTheme="minorAscii" w:cstheme="minorAscii"/>
          <w:sz w:val="28"/>
          <w:szCs w:val="28"/>
        </w:rPr>
        <w:t xml:space="preserve">Setup: Athletic stance (slight bend in knees), arms fully extended, 90 degrees between trunk and arms, 90 degrees between the strap and extended arms, neutral spine and core braced, strap is taught and attached to frame (see pics). </w:t>
      </w:r>
    </w:p>
    <w:p w:rsidR="00713F80" w:rsidP="013668E1" w:rsidRDefault="00713F80" w14:paraId="231F33CC" w14:textId="36A564A0">
      <w:pPr>
        <w:pStyle w:val="ListParagraph"/>
        <w:numPr>
          <w:ilvl w:val="1"/>
          <w:numId w:val="1"/>
        </w:numPr>
        <w:ind/>
        <w:rPr>
          <w:rFonts w:ascii="Aptos" w:hAnsi="Aptos" w:eastAsia="Aptos" w:cs="Aptos" w:asciiTheme="minorAscii" w:hAnsiTheme="minorAscii" w:eastAsiaTheme="minorAscii" w:cstheme="minorAscii"/>
          <w:sz w:val="28"/>
          <w:szCs w:val="28"/>
        </w:rPr>
      </w:pPr>
      <w:r w:rsidRPr="013668E1" w:rsidR="6A408D9F">
        <w:rPr>
          <w:rFonts w:ascii="Aptos" w:hAnsi="Aptos" w:eastAsia="Aptos" w:cs="Aptos" w:asciiTheme="minorAscii" w:hAnsiTheme="minorAscii" w:eastAsiaTheme="minorAscii" w:cstheme="minorAscii"/>
          <w:sz w:val="28"/>
          <w:szCs w:val="28"/>
        </w:rPr>
        <w:t>Demo and instruct patient on proper form prior to testing</w:t>
      </w:r>
    </w:p>
    <w:p w:rsidR="00713F80" w:rsidP="013668E1" w:rsidRDefault="00713F80" w14:paraId="7963FCF7" w14:textId="0FF11529">
      <w:pPr>
        <w:pStyle w:val="ListParagraph"/>
        <w:numPr>
          <w:ilvl w:val="2"/>
          <w:numId w:val="1"/>
        </w:numPr>
        <w:ind/>
        <w:rPr>
          <w:rFonts w:ascii="Aptos" w:hAnsi="Aptos" w:eastAsia="Aptos" w:cs="Aptos" w:asciiTheme="minorAscii" w:hAnsiTheme="minorAscii" w:eastAsiaTheme="minorAscii" w:cstheme="minorAscii"/>
          <w:sz w:val="28"/>
          <w:szCs w:val="28"/>
        </w:rPr>
      </w:pPr>
      <w:r w:rsidRPr="013668E1" w:rsidR="6A408D9F">
        <w:rPr>
          <w:rFonts w:ascii="Aptos" w:hAnsi="Aptos" w:eastAsia="Aptos" w:cs="Aptos" w:asciiTheme="minorAscii" w:hAnsiTheme="minorAscii" w:eastAsiaTheme="minorAscii" w:cstheme="minorAscii"/>
          <w:sz w:val="28"/>
          <w:szCs w:val="28"/>
        </w:rPr>
        <w:t xml:space="preserve">Stop test when form </w:t>
      </w:r>
      <w:r w:rsidRPr="013668E1" w:rsidR="6A408D9F">
        <w:rPr>
          <w:rFonts w:ascii="Aptos" w:hAnsi="Aptos" w:eastAsia="Aptos" w:cs="Aptos" w:asciiTheme="minorAscii" w:hAnsiTheme="minorAscii" w:eastAsiaTheme="minorAscii" w:cstheme="minorAscii"/>
          <w:sz w:val="28"/>
          <w:szCs w:val="28"/>
        </w:rPr>
        <w:t>fails:</w:t>
      </w:r>
      <w:r w:rsidRPr="013668E1" w:rsidR="6A408D9F">
        <w:rPr>
          <w:rFonts w:ascii="Aptos" w:hAnsi="Aptos" w:eastAsia="Aptos" w:cs="Aptos" w:asciiTheme="minorAscii" w:hAnsiTheme="minorAscii" w:eastAsiaTheme="minorAscii" w:cstheme="minorAscii"/>
          <w:sz w:val="28"/>
          <w:szCs w:val="28"/>
        </w:rPr>
        <w:t xml:space="preserve"> pelvic rotation any direction, losing neutral spine, trunk lean any direction, elbows flex</w:t>
      </w:r>
    </w:p>
    <w:p w:rsidR="00713F80" w:rsidP="013668E1" w:rsidRDefault="00713F80" w14:paraId="1EB8ED16" w14:textId="1E43F4B3">
      <w:pPr>
        <w:pStyle w:val="ListParagraph"/>
        <w:numPr>
          <w:ilvl w:val="1"/>
          <w:numId w:val="1"/>
        </w:numPr>
        <w:ind/>
        <w:rPr>
          <w:rFonts w:ascii="Aptos" w:hAnsi="Aptos" w:eastAsia="Aptos" w:cs="Aptos" w:asciiTheme="minorAscii" w:hAnsiTheme="minorAscii" w:eastAsiaTheme="minorAscii" w:cstheme="minorAscii"/>
          <w:sz w:val="28"/>
          <w:szCs w:val="28"/>
        </w:rPr>
      </w:pPr>
      <w:r w:rsidRPr="013668E1" w:rsidR="6A408D9F">
        <w:rPr>
          <w:rFonts w:ascii="Aptos" w:hAnsi="Aptos" w:eastAsia="Aptos" w:cs="Aptos" w:asciiTheme="minorAscii" w:hAnsiTheme="minorAscii" w:eastAsiaTheme="minorAscii" w:cstheme="minorAscii"/>
          <w:sz w:val="28"/>
          <w:szCs w:val="28"/>
        </w:rPr>
        <w:t xml:space="preserve">Verbal cues: “on 3, gradually push out/up/down until maximal effort, without losing form… 1, 2, 3 – PUSH </w:t>
      </w:r>
      <w:r w:rsidRPr="013668E1" w:rsidR="6A408D9F">
        <w:rPr>
          <w:rFonts w:ascii="Aptos" w:hAnsi="Aptos" w:eastAsia="Aptos" w:cs="Aptos" w:asciiTheme="minorAscii" w:hAnsiTheme="minorAscii" w:eastAsiaTheme="minorAscii" w:cstheme="minorAscii"/>
          <w:sz w:val="28"/>
          <w:szCs w:val="28"/>
        </w:rPr>
        <w:t>PUSH</w:t>
      </w:r>
      <w:r w:rsidRPr="013668E1" w:rsidR="6A408D9F">
        <w:rPr>
          <w:rFonts w:ascii="Aptos" w:hAnsi="Aptos" w:eastAsia="Aptos" w:cs="Aptos" w:asciiTheme="minorAscii" w:hAnsiTheme="minorAscii" w:eastAsiaTheme="minorAscii" w:cstheme="minorAscii"/>
          <w:sz w:val="28"/>
          <w:szCs w:val="28"/>
        </w:rPr>
        <w:t xml:space="preserve"> </w:t>
      </w:r>
      <w:r w:rsidRPr="013668E1" w:rsidR="6A408D9F">
        <w:rPr>
          <w:rFonts w:ascii="Aptos" w:hAnsi="Aptos" w:eastAsia="Aptos" w:cs="Aptos" w:asciiTheme="minorAscii" w:hAnsiTheme="minorAscii" w:eastAsiaTheme="minorAscii" w:cstheme="minorAscii"/>
          <w:sz w:val="28"/>
          <w:szCs w:val="28"/>
        </w:rPr>
        <w:t>PUSH</w:t>
      </w:r>
      <w:r w:rsidRPr="013668E1" w:rsidR="6A408D9F">
        <w:rPr>
          <w:rFonts w:ascii="Aptos" w:hAnsi="Aptos" w:eastAsia="Aptos" w:cs="Aptos" w:asciiTheme="minorAscii" w:hAnsiTheme="minorAscii" w:eastAsiaTheme="minorAscii" w:cstheme="minorAscii"/>
          <w:sz w:val="28"/>
          <w:szCs w:val="28"/>
        </w:rPr>
        <w:t>!”</w:t>
      </w:r>
    </w:p>
    <w:p w:rsidR="00713F80" w:rsidP="013668E1" w:rsidRDefault="00713F80" w14:paraId="11749F03" w14:textId="04D3FCA8">
      <w:pPr>
        <w:pStyle w:val="Normal"/>
        <w:ind/>
        <w:jc w:val="center"/>
      </w:pPr>
      <w:r w:rsidR="141C0E4F">
        <w:drawing>
          <wp:inline wp14:editId="2A25690D" wp14:anchorId="2E00F86E">
            <wp:extent cx="1557130" cy="2717887"/>
            <wp:effectExtent l="0" t="0" r="0" b="8255"/>
            <wp:docPr id="745988584" name="Picture 5" descr="A person in a gym&#10;&#10;Description automatically generated" title=""/>
            <wp:cNvGraphicFramePr>
              <a:graphicFrameLocks noChangeAspect="1"/>
            </wp:cNvGraphicFramePr>
            <a:graphic>
              <a:graphicData uri="http://schemas.openxmlformats.org/drawingml/2006/picture">
                <pic:pic>
                  <pic:nvPicPr>
                    <pic:cNvPr id="0" name="Picture 5"/>
                    <pic:cNvPicPr/>
                  </pic:nvPicPr>
                  <pic:blipFill>
                    <a:blip r:embed="Rc0a1f342eb7249fd">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1557130" cy="2717887"/>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r w:rsidR="141C0E4F">
        <w:rPr/>
        <w:t xml:space="preserve">       </w:t>
      </w:r>
      <w:r w:rsidR="141C0E4F">
        <w:drawing>
          <wp:inline wp14:editId="4F3E2C74" wp14:anchorId="66070030">
            <wp:extent cx="3339434" cy="2762166"/>
            <wp:effectExtent l="0" t="0" r="7620" b="8255"/>
            <wp:docPr id="936770280" name="Picture 3" descr="A person standing in a gym&#10;&#10;Description automatically generated" title=""/>
            <wp:cNvGraphicFramePr>
              <a:graphicFrameLocks noChangeAspect="1"/>
            </wp:cNvGraphicFramePr>
            <a:graphic>
              <a:graphicData uri="http://schemas.openxmlformats.org/drawingml/2006/picture">
                <pic:pic>
                  <pic:nvPicPr>
                    <pic:cNvPr id="0" name="Picture 3"/>
                    <pic:cNvPicPr/>
                  </pic:nvPicPr>
                  <pic:blipFill>
                    <a:blip r:embed="R7786d788e5924551">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3339434" cy="2762166"/>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00713F80" w:rsidP="013668E1" w:rsidRDefault="00713F80" w14:paraId="1719DC05" w14:textId="5B10F415">
      <w:pPr>
        <w:pStyle w:val="ListParagraph"/>
        <w:ind w:left="1440"/>
      </w:pPr>
    </w:p>
    <w:p w:rsidR="00713F80" w:rsidP="013668E1" w:rsidRDefault="00713F80" w14:paraId="0FDF043E" w14:textId="7990D681">
      <w:pPr>
        <w:pStyle w:val="ListParagraph"/>
        <w:ind w:left="1440"/>
        <w:jc w:val="left"/>
      </w:pPr>
      <w:r w:rsidR="7D17EB7C">
        <w:drawing>
          <wp:inline wp14:editId="0FB0DFFA" wp14:anchorId="0950FDC2">
            <wp:extent cx="2241538" cy="3633666"/>
            <wp:effectExtent l="0" t="0" r="0" b="0"/>
            <wp:docPr id="1506828428" name="Picture 7" descr="A person standing in a gym&#10;&#10;Description automatically generated" title=""/>
            <wp:cNvGraphicFramePr>
              <a:graphicFrameLocks noChangeAspect="1"/>
            </wp:cNvGraphicFramePr>
            <a:graphic>
              <a:graphicData uri="http://schemas.openxmlformats.org/drawingml/2006/picture">
                <pic:pic>
                  <pic:nvPicPr>
                    <pic:cNvPr id="0" name="Picture 7"/>
                    <pic:cNvPicPr/>
                  </pic:nvPicPr>
                  <pic:blipFill>
                    <a:blip r:embed="R1368f14236e3426f">
                      <a:extLst xmlns:a="http://schemas.openxmlformats.org/drawingml/2006/main">
                        <a:ext uri="{28A0092B-C50C-407E-A947-70E740481C1C}">
                          <a14:useLocalDpi xmlns:a14="http://schemas.microsoft.com/office/drawing/2010/main" val="0"/>
                        </a:ext>
                      </a:extLst>
                    </a:blip>
                    <a:srcRect l="0" t="0" r="9569" b="0"/>
                    <a:stretch>
                      <a:fillRect/>
                    </a:stretch>
                  </pic:blipFill>
                  <pic:spPr xmlns:pic="http://schemas.openxmlformats.org/drawingml/2006/picture" bwMode="auto">
                    <a:xfrm xmlns:a="http://schemas.openxmlformats.org/drawingml/2006/main" rot="0" flipH="0" flipV="0">
                      <a:off x="0" y="0"/>
                      <a:ext cx="2241538" cy="3633666"/>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r w:rsidR="03505242">
        <w:rPr/>
        <w:t xml:space="preserve"> .     </w:t>
      </w:r>
      <w:r w:rsidR="7D17EB7C">
        <w:drawing>
          <wp:inline wp14:editId="4D45A7EC" wp14:anchorId="7F4D513E">
            <wp:extent cx="2081496" cy="3630168"/>
            <wp:effectExtent l="0" t="0" r="0" b="0"/>
            <wp:docPr id="383185666" name="Picture 9" descr="A person standing in a room&#10;&#10;Description automatically generated" title=""/>
            <wp:cNvGraphicFramePr>
              <a:graphicFrameLocks noChangeAspect="1"/>
            </wp:cNvGraphicFramePr>
            <a:graphic>
              <a:graphicData uri="http://schemas.openxmlformats.org/drawingml/2006/picture">
                <pic:pic>
                  <pic:nvPicPr>
                    <pic:cNvPr id="0" name="Picture 9"/>
                    <pic:cNvPicPr/>
                  </pic:nvPicPr>
                  <pic:blipFill>
                    <a:blip r:embed="Reafee361beaa44b8">
                      <a:extLst xmlns:a="http://schemas.openxmlformats.org/drawingml/2006/main">
                        <a:ext uri="{28A0092B-C50C-407E-A947-70E740481C1C}">
                          <a14:useLocalDpi xmlns:a14="http://schemas.microsoft.com/office/drawing/2010/main" val="0"/>
                        </a:ext>
                      </a:extLst>
                    </a:blip>
                    <a:srcRect l="0" t="2047" r="0" b="0"/>
                    <a:stretch>
                      <a:fillRect/>
                    </a:stretch>
                  </pic:blipFill>
                  <pic:spPr xmlns:pic="http://schemas.openxmlformats.org/drawingml/2006/picture" bwMode="auto">
                    <a:xfrm xmlns:a="http://schemas.openxmlformats.org/drawingml/2006/main" rot="0" flipH="0" flipV="0">
                      <a:off x="0" y="0"/>
                      <a:ext cx="2081496" cy="3630168"/>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00713F80" w:rsidP="013668E1" w:rsidRDefault="00713F80" w14:paraId="5054D3C4" w14:textId="5C579755">
      <w:pPr>
        <w:pStyle w:val="ListParagraph"/>
        <w:ind w:left="1440"/>
        <w:jc w:val="center"/>
      </w:pPr>
    </w:p>
    <w:p w:rsidR="00713F80" w:rsidP="013668E1" w:rsidRDefault="00713F80" w14:paraId="65F07656" w14:textId="303135FD">
      <w:pPr>
        <w:pStyle w:val="ListParagraph"/>
        <w:numPr>
          <w:ilvl w:val="0"/>
          <w:numId w:val="8"/>
        </w:numPr>
        <w:ind w:left="720"/>
        <w:rPr>
          <w:rFonts w:ascii="Aptos" w:hAnsi="Aptos" w:eastAsia="Aptos" w:cs="Aptos" w:asciiTheme="minorAscii" w:hAnsiTheme="minorAscii" w:eastAsiaTheme="minorAscii" w:cstheme="minorAscii"/>
          <w:b w:val="1"/>
          <w:bCs w:val="1"/>
          <w:sz w:val="28"/>
          <w:szCs w:val="28"/>
        </w:rPr>
      </w:pPr>
      <w:r w:rsidRPr="013668E1" w:rsidR="7D17EB7C">
        <w:rPr>
          <w:rFonts w:ascii="Aptos" w:hAnsi="Aptos" w:eastAsia="Aptos" w:cs="Aptos" w:asciiTheme="minorAscii" w:hAnsiTheme="minorAscii" w:eastAsiaTheme="minorAscii" w:cstheme="minorAscii"/>
          <w:b w:val="1"/>
          <w:bCs w:val="1"/>
          <w:sz w:val="28"/>
          <w:szCs w:val="28"/>
        </w:rPr>
        <w:t>Great Toe</w:t>
      </w:r>
      <w:r w:rsidRPr="013668E1" w:rsidR="416DC4F2">
        <w:rPr>
          <w:rFonts w:ascii="Aptos" w:hAnsi="Aptos" w:eastAsia="Aptos" w:cs="Aptos" w:asciiTheme="minorAscii" w:hAnsiTheme="minorAscii" w:eastAsiaTheme="minorAscii" w:cstheme="minorAscii"/>
          <w:b w:val="1"/>
          <w:bCs w:val="1"/>
          <w:sz w:val="28"/>
          <w:szCs w:val="28"/>
        </w:rPr>
        <w:t xml:space="preserve"> Flexor Group</w:t>
      </w:r>
    </w:p>
    <w:p w:rsidR="00713F80" w:rsidP="013668E1" w:rsidRDefault="00713F80" w14:paraId="526B698D" w14:textId="553FD097">
      <w:pPr>
        <w:pStyle w:val="ListParagraph"/>
        <w:numPr>
          <w:ilvl w:val="1"/>
          <w:numId w:val="1"/>
        </w:numPr>
        <w:ind/>
        <w:rPr>
          <w:rFonts w:ascii="Aptos" w:hAnsi="Aptos" w:eastAsia="Aptos" w:cs="Aptos" w:asciiTheme="minorAscii" w:hAnsiTheme="minorAscii" w:eastAsiaTheme="minorAscii" w:cstheme="minorAscii"/>
          <w:sz w:val="28"/>
          <w:szCs w:val="28"/>
        </w:rPr>
      </w:pPr>
      <w:r w:rsidRPr="013668E1" w:rsidR="7D17EB7C">
        <w:rPr>
          <w:rFonts w:ascii="Aptos" w:hAnsi="Aptos" w:eastAsia="Aptos" w:cs="Aptos" w:asciiTheme="minorAscii" w:hAnsiTheme="minorAscii" w:eastAsiaTheme="minorAscii" w:cstheme="minorAscii"/>
          <w:sz w:val="28"/>
          <w:szCs w:val="28"/>
        </w:rPr>
        <w:t>Set Up</w:t>
      </w:r>
    </w:p>
    <w:p w:rsidR="00713F80" w:rsidP="013668E1" w:rsidRDefault="00713F80" w14:paraId="24D5B27F" w14:textId="4C9B53FF">
      <w:pPr>
        <w:pStyle w:val="ListParagraph"/>
        <w:numPr>
          <w:ilvl w:val="2"/>
          <w:numId w:val="1"/>
        </w:numPr>
        <w:ind/>
        <w:rPr>
          <w:rFonts w:ascii="Aptos" w:hAnsi="Aptos" w:eastAsia="Aptos" w:cs="Aptos" w:asciiTheme="minorAscii" w:hAnsiTheme="minorAscii" w:eastAsiaTheme="minorAscii" w:cstheme="minorAscii"/>
          <w:sz w:val="28"/>
          <w:szCs w:val="28"/>
        </w:rPr>
      </w:pPr>
      <w:r w:rsidRPr="013668E1" w:rsidR="494BF43B">
        <w:rPr>
          <w:rFonts w:ascii="Aptos" w:hAnsi="Aptos" w:eastAsia="Aptos" w:cs="Aptos" w:asciiTheme="minorAscii" w:hAnsiTheme="minorAscii" w:eastAsiaTheme="minorAscii" w:cstheme="minorAscii"/>
          <w:sz w:val="28"/>
          <w:szCs w:val="28"/>
        </w:rPr>
        <w:t>Perform in supine with knee flexion and foot on carpet (see pictures).</w:t>
      </w:r>
    </w:p>
    <w:p w:rsidR="00713F80" w:rsidP="013668E1" w:rsidRDefault="00713F80" w14:paraId="6E1E2745" w14:textId="1E486166">
      <w:pPr>
        <w:pStyle w:val="ListParagraph"/>
        <w:numPr>
          <w:ilvl w:val="2"/>
          <w:numId w:val="1"/>
        </w:numPr>
        <w:ind/>
        <w:rPr>
          <w:rFonts w:ascii="Aptos" w:hAnsi="Aptos" w:eastAsia="Aptos" w:cs="Aptos" w:asciiTheme="minorAscii" w:hAnsiTheme="minorAscii" w:eastAsiaTheme="minorAscii" w:cstheme="minorAscii"/>
          <w:sz w:val="28"/>
          <w:szCs w:val="28"/>
        </w:rPr>
      </w:pPr>
      <w:r w:rsidRPr="013668E1" w:rsidR="494BF43B">
        <w:rPr>
          <w:rFonts w:ascii="Aptos" w:hAnsi="Aptos" w:eastAsia="Aptos" w:cs="Aptos" w:asciiTheme="minorAscii" w:hAnsiTheme="minorAscii" w:eastAsiaTheme="minorAscii" w:cstheme="minorAscii"/>
          <w:sz w:val="28"/>
          <w:szCs w:val="28"/>
        </w:rPr>
        <w:t xml:space="preserve">Place a card attached to the </w:t>
      </w:r>
      <w:r w:rsidRPr="013668E1" w:rsidR="494BF43B">
        <w:rPr>
          <w:rFonts w:ascii="Aptos" w:hAnsi="Aptos" w:eastAsia="Aptos" w:cs="Aptos" w:asciiTheme="minorAscii" w:hAnsiTheme="minorAscii" w:eastAsiaTheme="minorAscii" w:cstheme="minorAscii"/>
          <w:sz w:val="28"/>
          <w:szCs w:val="28"/>
        </w:rPr>
        <w:t>Tindeq</w:t>
      </w:r>
      <w:r w:rsidRPr="013668E1" w:rsidR="494BF43B">
        <w:rPr>
          <w:rFonts w:ascii="Aptos" w:hAnsi="Aptos" w:eastAsia="Aptos" w:cs="Aptos" w:asciiTheme="minorAscii" w:hAnsiTheme="minorAscii" w:eastAsiaTheme="minorAscii" w:cstheme="minorAscii"/>
          <w:sz w:val="28"/>
          <w:szCs w:val="28"/>
        </w:rPr>
        <w:t xml:space="preserve"> directly under the patient’s great toe.</w:t>
      </w:r>
    </w:p>
    <w:p w:rsidR="00713F80" w:rsidP="013668E1" w:rsidRDefault="00713F80" w14:paraId="0471CE29" w14:textId="41CD39C6">
      <w:pPr>
        <w:pStyle w:val="ListParagraph"/>
        <w:numPr>
          <w:ilvl w:val="2"/>
          <w:numId w:val="1"/>
        </w:numPr>
        <w:ind/>
        <w:rPr>
          <w:rFonts w:ascii="Aptos" w:hAnsi="Aptos" w:eastAsia="Aptos" w:cs="Aptos" w:asciiTheme="minorAscii" w:hAnsiTheme="minorAscii" w:eastAsiaTheme="minorAscii" w:cstheme="minorAscii"/>
          <w:sz w:val="28"/>
          <w:szCs w:val="28"/>
        </w:rPr>
      </w:pPr>
      <w:r w:rsidRPr="013668E1" w:rsidR="494BF43B">
        <w:rPr>
          <w:rFonts w:ascii="Aptos" w:hAnsi="Aptos" w:eastAsia="Aptos" w:cs="Aptos" w:asciiTheme="minorAscii" w:hAnsiTheme="minorAscii" w:eastAsiaTheme="minorAscii" w:cstheme="minorAscii"/>
          <w:sz w:val="28"/>
          <w:szCs w:val="28"/>
        </w:rPr>
        <w:t>Stabilize the patient’s ankle to minimize hamstring involvement.</w:t>
      </w:r>
    </w:p>
    <w:p w:rsidR="00713F80" w:rsidP="013668E1" w:rsidRDefault="00713F80" w14:paraId="53F853AA" w14:textId="39FD08F8">
      <w:pPr>
        <w:pStyle w:val="ListParagraph"/>
        <w:numPr>
          <w:ilvl w:val="1"/>
          <w:numId w:val="1"/>
        </w:numPr>
        <w:ind/>
        <w:rPr>
          <w:rFonts w:ascii="Aptos" w:hAnsi="Aptos" w:eastAsia="Aptos" w:cs="Aptos" w:asciiTheme="minorAscii" w:hAnsiTheme="minorAscii" w:eastAsiaTheme="minorAscii" w:cstheme="minorAscii"/>
          <w:sz w:val="28"/>
          <w:szCs w:val="28"/>
        </w:rPr>
      </w:pPr>
      <w:r w:rsidRPr="013668E1" w:rsidR="494BF43B">
        <w:rPr>
          <w:rFonts w:ascii="Aptos" w:hAnsi="Aptos" w:eastAsia="Aptos" w:cs="Aptos" w:asciiTheme="minorAscii" w:hAnsiTheme="minorAscii" w:eastAsiaTheme="minorAscii" w:cstheme="minorAscii"/>
          <w:sz w:val="28"/>
          <w:szCs w:val="28"/>
        </w:rPr>
        <w:t xml:space="preserve">Ensure the patient can perform great toe flexion without flexing at the MTP joint before testing. </w:t>
      </w:r>
    </w:p>
    <w:p w:rsidR="00713F80" w:rsidP="013668E1" w:rsidRDefault="00713F80" w14:paraId="1D218CBD" w14:textId="1966A28C">
      <w:pPr>
        <w:pStyle w:val="ListParagraph"/>
        <w:numPr>
          <w:ilvl w:val="1"/>
          <w:numId w:val="1"/>
        </w:numPr>
        <w:ind/>
        <w:rPr>
          <w:rFonts w:ascii="Aptos" w:hAnsi="Aptos" w:eastAsia="Aptos" w:cs="Aptos" w:asciiTheme="minorAscii" w:hAnsiTheme="minorAscii" w:eastAsiaTheme="minorAscii" w:cstheme="minorAscii"/>
          <w:sz w:val="28"/>
          <w:szCs w:val="28"/>
        </w:rPr>
      </w:pPr>
      <w:r w:rsidRPr="013668E1" w:rsidR="494BF43B">
        <w:rPr>
          <w:rFonts w:ascii="Aptos" w:hAnsi="Aptos" w:eastAsia="Aptos" w:cs="Aptos" w:asciiTheme="minorAscii" w:hAnsiTheme="minorAscii" w:eastAsiaTheme="minorAscii" w:cstheme="minorAscii"/>
          <w:sz w:val="28"/>
          <w:szCs w:val="28"/>
        </w:rPr>
        <w:t>Verbal cues: “on 3, push your big toe into the card as hard as you can while keeping you</w:t>
      </w:r>
      <w:r w:rsidRPr="013668E1" w:rsidR="2A4D7974">
        <w:rPr>
          <w:rFonts w:ascii="Aptos" w:hAnsi="Aptos" w:eastAsia="Aptos" w:cs="Aptos" w:asciiTheme="minorAscii" w:hAnsiTheme="minorAscii" w:eastAsiaTheme="minorAscii" w:cstheme="minorAscii"/>
          <w:sz w:val="28"/>
          <w:szCs w:val="28"/>
        </w:rPr>
        <w:t>r heel on the ground or moving your foot. Do not let me</w:t>
      </w:r>
      <w:r w:rsidRPr="013668E1" w:rsidR="494BF43B">
        <w:rPr>
          <w:rFonts w:ascii="Aptos" w:hAnsi="Aptos" w:eastAsia="Aptos" w:cs="Aptos" w:asciiTheme="minorAscii" w:hAnsiTheme="minorAscii" w:eastAsiaTheme="minorAscii" w:cstheme="minorAscii"/>
          <w:sz w:val="28"/>
          <w:szCs w:val="28"/>
        </w:rPr>
        <w:t xml:space="preserve"> pull the card out from under you… 1, 2, 3 – PUSH </w:t>
      </w:r>
      <w:r w:rsidRPr="013668E1" w:rsidR="494BF43B">
        <w:rPr>
          <w:rFonts w:ascii="Aptos" w:hAnsi="Aptos" w:eastAsia="Aptos" w:cs="Aptos" w:asciiTheme="minorAscii" w:hAnsiTheme="minorAscii" w:eastAsiaTheme="minorAscii" w:cstheme="minorAscii"/>
          <w:sz w:val="28"/>
          <w:szCs w:val="28"/>
        </w:rPr>
        <w:t>PUSH</w:t>
      </w:r>
      <w:r w:rsidRPr="013668E1" w:rsidR="494BF43B">
        <w:rPr>
          <w:rFonts w:ascii="Aptos" w:hAnsi="Aptos" w:eastAsia="Aptos" w:cs="Aptos" w:asciiTheme="minorAscii" w:hAnsiTheme="minorAscii" w:eastAsiaTheme="minorAscii" w:cstheme="minorAscii"/>
          <w:sz w:val="28"/>
          <w:szCs w:val="28"/>
        </w:rPr>
        <w:t xml:space="preserve"> </w:t>
      </w:r>
      <w:r w:rsidRPr="013668E1" w:rsidR="494BF43B">
        <w:rPr>
          <w:rFonts w:ascii="Aptos" w:hAnsi="Aptos" w:eastAsia="Aptos" w:cs="Aptos" w:asciiTheme="minorAscii" w:hAnsiTheme="minorAscii" w:eastAsiaTheme="minorAscii" w:cstheme="minorAscii"/>
          <w:sz w:val="28"/>
          <w:szCs w:val="28"/>
        </w:rPr>
        <w:t>PUSH</w:t>
      </w:r>
      <w:r w:rsidRPr="013668E1" w:rsidR="494BF43B">
        <w:rPr>
          <w:rFonts w:ascii="Aptos" w:hAnsi="Aptos" w:eastAsia="Aptos" w:cs="Aptos" w:asciiTheme="minorAscii" w:hAnsiTheme="minorAscii" w:eastAsiaTheme="minorAscii" w:cstheme="minorAscii"/>
          <w:sz w:val="28"/>
          <w:szCs w:val="28"/>
        </w:rPr>
        <w:t>!”</w:t>
      </w:r>
    </w:p>
    <w:p w:rsidR="00713F80" w:rsidP="013668E1" w:rsidRDefault="00713F80" w14:paraId="60407C0F" w14:textId="191CA277">
      <w:pPr>
        <w:pStyle w:val="ListParagraph"/>
        <w:numPr>
          <w:ilvl w:val="1"/>
          <w:numId w:val="1"/>
        </w:numPr>
        <w:ind/>
        <w:rPr>
          <w:rFonts w:ascii="Aptos" w:hAnsi="Aptos" w:eastAsia="Aptos" w:cs="Aptos" w:asciiTheme="minorAscii" w:hAnsiTheme="minorAscii" w:eastAsiaTheme="minorAscii" w:cstheme="minorAscii"/>
          <w:sz w:val="28"/>
          <w:szCs w:val="28"/>
        </w:rPr>
      </w:pPr>
      <w:r w:rsidRPr="013668E1" w:rsidR="10772F85">
        <w:rPr>
          <w:rFonts w:ascii="Aptos" w:hAnsi="Aptos" w:eastAsia="Aptos" w:cs="Aptos" w:asciiTheme="minorAscii" w:hAnsiTheme="minorAscii" w:eastAsiaTheme="minorAscii" w:cstheme="minorAscii"/>
          <w:sz w:val="28"/>
          <w:szCs w:val="28"/>
        </w:rPr>
        <w:t xml:space="preserve">As the patient pushes their big toe into the ground, </w:t>
      </w:r>
      <w:r w:rsidRPr="013668E1" w:rsidR="10772F85">
        <w:rPr>
          <w:rFonts w:ascii="Aptos" w:hAnsi="Aptos" w:eastAsia="Aptos" w:cs="Aptos" w:asciiTheme="minorAscii" w:hAnsiTheme="minorAscii" w:eastAsiaTheme="minorAscii" w:cstheme="minorAscii"/>
          <w:sz w:val="28"/>
          <w:szCs w:val="28"/>
        </w:rPr>
        <w:t>gradually</w:t>
      </w:r>
      <w:r w:rsidRPr="013668E1" w:rsidR="10772F85">
        <w:rPr>
          <w:rFonts w:ascii="Aptos" w:hAnsi="Aptos" w:eastAsia="Aptos" w:cs="Aptos" w:asciiTheme="minorAscii" w:hAnsiTheme="minorAscii" w:eastAsiaTheme="minorAscii" w:cstheme="minorAscii"/>
          <w:sz w:val="28"/>
          <w:szCs w:val="28"/>
        </w:rPr>
        <w:t xml:space="preserve"> pull the </w:t>
      </w:r>
      <w:r w:rsidRPr="013668E1" w:rsidR="10772F85">
        <w:rPr>
          <w:rFonts w:ascii="Aptos" w:hAnsi="Aptos" w:eastAsia="Aptos" w:cs="Aptos" w:asciiTheme="minorAscii" w:hAnsiTheme="minorAscii" w:eastAsiaTheme="minorAscii" w:cstheme="minorAscii"/>
          <w:sz w:val="28"/>
          <w:szCs w:val="28"/>
        </w:rPr>
        <w:t>Tindeq</w:t>
      </w:r>
      <w:r w:rsidRPr="013668E1" w:rsidR="10772F85">
        <w:rPr>
          <w:rFonts w:ascii="Aptos" w:hAnsi="Aptos" w:eastAsia="Aptos" w:cs="Aptos" w:asciiTheme="minorAscii" w:hAnsiTheme="minorAscii" w:eastAsiaTheme="minorAscii" w:cstheme="minorAscii"/>
          <w:sz w:val="28"/>
          <w:szCs w:val="28"/>
        </w:rPr>
        <w:t xml:space="preserve"> out from under their toe.</w:t>
      </w:r>
    </w:p>
    <w:p w:rsidR="00713F80" w:rsidP="013668E1" w:rsidRDefault="00713F80" w14:paraId="2AE02B12" w14:textId="29A78F49">
      <w:pPr>
        <w:pStyle w:val="ListParagraph"/>
        <w:numPr>
          <w:ilvl w:val="2"/>
          <w:numId w:val="1"/>
        </w:numPr>
        <w:ind/>
        <w:rPr>
          <w:rFonts w:ascii="Aptos" w:hAnsi="Aptos" w:eastAsia="Aptos" w:cs="Aptos" w:asciiTheme="minorAscii" w:hAnsiTheme="minorAscii" w:eastAsiaTheme="minorAscii" w:cstheme="minorAscii"/>
          <w:sz w:val="28"/>
          <w:szCs w:val="28"/>
        </w:rPr>
      </w:pPr>
      <w:r w:rsidRPr="013668E1" w:rsidR="10772F85">
        <w:rPr>
          <w:rFonts w:ascii="Aptos" w:hAnsi="Aptos" w:eastAsia="Aptos" w:cs="Aptos" w:asciiTheme="minorAscii" w:hAnsiTheme="minorAscii" w:eastAsiaTheme="minorAscii" w:cstheme="minorAscii"/>
          <w:sz w:val="28"/>
          <w:szCs w:val="28"/>
        </w:rPr>
        <w:t xml:space="preserve">Stop </w:t>
      </w:r>
      <w:r w:rsidRPr="013668E1" w:rsidR="10772F85">
        <w:rPr>
          <w:rFonts w:ascii="Aptos" w:hAnsi="Aptos" w:eastAsia="Aptos" w:cs="Aptos" w:asciiTheme="minorAscii" w:hAnsiTheme="minorAscii" w:eastAsiaTheme="minorAscii" w:cstheme="minorAscii"/>
          <w:sz w:val="28"/>
          <w:szCs w:val="28"/>
        </w:rPr>
        <w:t>test</w:t>
      </w:r>
      <w:r w:rsidRPr="013668E1" w:rsidR="10772F85">
        <w:rPr>
          <w:rFonts w:ascii="Aptos" w:hAnsi="Aptos" w:eastAsia="Aptos" w:cs="Aptos" w:asciiTheme="minorAscii" w:hAnsiTheme="minorAscii" w:eastAsiaTheme="minorAscii" w:cstheme="minorAscii"/>
          <w:sz w:val="28"/>
          <w:szCs w:val="28"/>
        </w:rPr>
        <w:t xml:space="preserve"> if heel lifts, foot moves, or </w:t>
      </w:r>
      <w:r w:rsidRPr="013668E1" w:rsidR="177ED457">
        <w:rPr>
          <w:rFonts w:ascii="Aptos" w:hAnsi="Aptos" w:eastAsia="Aptos" w:cs="Aptos" w:asciiTheme="minorAscii" w:hAnsiTheme="minorAscii" w:eastAsiaTheme="minorAscii" w:cstheme="minorAscii"/>
          <w:sz w:val="28"/>
          <w:szCs w:val="28"/>
        </w:rPr>
        <w:t xml:space="preserve">IP flexion is </w:t>
      </w:r>
      <w:r w:rsidRPr="013668E1" w:rsidR="177ED457">
        <w:rPr>
          <w:rFonts w:ascii="Aptos" w:hAnsi="Aptos" w:eastAsia="Aptos" w:cs="Aptos" w:asciiTheme="minorAscii" w:hAnsiTheme="minorAscii" w:eastAsiaTheme="minorAscii" w:cstheme="minorAscii"/>
          <w:sz w:val="28"/>
          <w:szCs w:val="28"/>
        </w:rPr>
        <w:t>observed</w:t>
      </w:r>
      <w:r w:rsidRPr="013668E1" w:rsidR="177ED457">
        <w:rPr>
          <w:rFonts w:ascii="Aptos" w:hAnsi="Aptos" w:eastAsia="Aptos" w:cs="Aptos" w:asciiTheme="minorAscii" w:hAnsiTheme="minorAscii" w:eastAsiaTheme="minorAscii" w:cstheme="minorAscii"/>
          <w:sz w:val="28"/>
          <w:szCs w:val="28"/>
        </w:rPr>
        <w:t xml:space="preserve">. </w:t>
      </w:r>
    </w:p>
    <w:p w:rsidR="00713F80" w:rsidP="013668E1" w:rsidRDefault="00713F80" w14:paraId="21160F99" w14:textId="19666BBE">
      <w:pPr>
        <w:pStyle w:val="ListParagraph"/>
        <w:ind w:left="2160"/>
      </w:pPr>
      <w:r w:rsidR="177ED457">
        <w:drawing>
          <wp:inline wp14:editId="78976C70" wp14:anchorId="015F5BF8">
            <wp:extent cx="2305090" cy="2200042"/>
            <wp:effectExtent l="0" t="57150" r="0" b="29210"/>
            <wp:docPr id="1410339994" name="Picture 1" descr="A person holding a yellow object with a person lying on the ground&#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379d97565cac4aed">
                      <a:extLst xmlns:a="http://schemas.openxmlformats.org/drawingml/2006/main">
                        <a:ext uri="{28A0092B-C50C-407E-A947-70E740481C1C}">
                          <a14:useLocalDpi xmlns:a14="http://schemas.microsoft.com/office/drawing/2010/main" val="0"/>
                        </a:ext>
                      </a:extLst>
                    </a:blip>
                    <a:srcRect l="26428" t="476" r="10714" b="19524"/>
                    <a:stretch>
                      <a:fillRect/>
                    </a:stretch>
                  </pic:blipFill>
                  <pic:spPr xmlns:pic="http://schemas.openxmlformats.org/drawingml/2006/picture" bwMode="auto">
                    <a:xfrm xmlns:a="http://schemas.openxmlformats.org/drawingml/2006/main" rot="5400000" flipH="0" flipV="0">
                      <a:off x="0" y="0"/>
                      <a:ext cx="2305090" cy="220004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r w:rsidR="7D17EB7C">
        <w:drawing>
          <wp:inline wp14:editId="7CAD89C7" wp14:anchorId="636DF445">
            <wp:extent cx="1959917" cy="2294716"/>
            <wp:effectExtent l="0" t="0" r="0" b="0"/>
            <wp:docPr id="431634794" name="Picture 3" descr="A person holding a tag attached to a person's foot&#10;&#10;Description automatically generated" title=""/>
            <wp:cNvGraphicFramePr>
              <a:graphicFrameLocks noChangeAspect="1"/>
            </wp:cNvGraphicFramePr>
            <a:graphic>
              <a:graphicData uri="http://schemas.openxmlformats.org/drawingml/2006/picture">
                <pic:pic>
                  <pic:nvPicPr>
                    <pic:cNvPr id="0" name="Picture 3"/>
                    <pic:cNvPicPr/>
                  </pic:nvPicPr>
                  <pic:blipFill>
                    <a:blip r:embed="R4a64566729ee4998">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1959917" cy="2294716"/>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r w:rsidR="7D17EB7C">
        <w:drawing>
          <wp:inline wp14:editId="5903BCD4" wp14:anchorId="0F6D33F7">
            <wp:extent cx="4279322" cy="2712785"/>
            <wp:effectExtent l="0" t="0" r="0" b="0"/>
            <wp:docPr id="1316059688" name="" title=""/>
            <wp:cNvGraphicFramePr>
              <a:graphicFrameLocks noChangeAspect="1"/>
            </wp:cNvGraphicFramePr>
            <a:graphic>
              <a:graphicData uri="http://schemas.openxmlformats.org/drawingml/2006/picture">
                <pic:pic>
                  <pic:nvPicPr>
                    <pic:cNvPr id="0" name=""/>
                    <pic:cNvPicPr/>
                  </pic:nvPicPr>
                  <pic:blipFill>
                    <a:blip r:embed="Redbda1f9b8af4a78">
                      <a:extLst>
                        <a:ext xmlns:a="http://schemas.openxmlformats.org/drawingml/2006/main" uri="{28A0092B-C50C-407E-A947-70E740481C1C}">
                          <a14:useLocalDpi val="0"/>
                        </a:ext>
                      </a:extLst>
                    </a:blip>
                    <a:stretch>
                      <a:fillRect/>
                    </a:stretch>
                  </pic:blipFill>
                  <pic:spPr>
                    <a:xfrm>
                      <a:off x="0" y="0"/>
                      <a:ext cx="4279322" cy="2712785"/>
                    </a:xfrm>
                    <a:prstGeom prst="rect">
                      <a:avLst/>
                    </a:prstGeom>
                  </pic:spPr>
                </pic:pic>
              </a:graphicData>
            </a:graphic>
          </wp:inline>
        </w:drawing>
      </w:r>
    </w:p>
    <w:p w:rsidR="00713F80" w:rsidP="013668E1" w:rsidRDefault="00713F80" w14:paraId="7E258599" w14:noSpellErr="1" w14:textId="380CA6D9">
      <w:pPr>
        <w:pStyle w:val="Normal"/>
        <w:ind w:left="2160"/>
        <w:rPr>
          <w:rFonts w:ascii="Aptos" w:hAnsi="Aptos" w:eastAsia="Aptos" w:cs="Aptos" w:asciiTheme="minorAscii" w:hAnsiTheme="minorAscii" w:eastAsiaTheme="minorAscii" w:cstheme="minorAscii"/>
          <w:sz w:val="28"/>
          <w:szCs w:val="28"/>
        </w:rPr>
      </w:pPr>
    </w:p>
    <w:p w:rsidR="013668E1" w:rsidRDefault="013668E1" w14:paraId="6EB2658B" w14:textId="6D9C3B76">
      <w:r>
        <w:br w:type="page"/>
      </w:r>
    </w:p>
    <w:p w:rsidR="289DCDAE" w:rsidP="013668E1" w:rsidRDefault="289DCDAE" w14:paraId="30D69395" w14:textId="397A87DF">
      <w:pPr>
        <w:rPr>
          <w:rFonts w:ascii="Aptos" w:hAnsi="Aptos" w:eastAsia="Aptos" w:cs="Aptos" w:asciiTheme="minorAscii" w:hAnsiTheme="minorAscii" w:eastAsiaTheme="minorAscii" w:cstheme="minorAscii"/>
          <w:b w:val="1"/>
          <w:bCs w:val="1"/>
          <w:sz w:val="28"/>
          <w:szCs w:val="28"/>
        </w:rPr>
      </w:pPr>
      <w:r w:rsidRPr="013668E1" w:rsidR="09EACB98">
        <w:rPr>
          <w:rFonts w:ascii="Aptos" w:hAnsi="Aptos" w:eastAsia="Aptos" w:cs="Aptos" w:asciiTheme="minorAscii" w:hAnsiTheme="minorAscii" w:eastAsiaTheme="minorAscii" w:cstheme="minorAscii"/>
          <w:b w:val="1"/>
          <w:bCs w:val="1"/>
          <w:sz w:val="28"/>
          <w:szCs w:val="28"/>
        </w:rPr>
        <w:t xml:space="preserve">Additional Muscle Testing: </w:t>
      </w:r>
    </w:p>
    <w:p w:rsidRPr="00713F80" w:rsidR="00707006" w:rsidP="013668E1" w:rsidRDefault="00707006" w14:paraId="7820F535" w14:textId="55D855C4" w14:noSpellErr="1">
      <w:pPr>
        <w:ind w:left="360"/>
        <w:rPr>
          <w:rFonts w:ascii="Aptos" w:hAnsi="Aptos" w:eastAsia="Aptos" w:cs="Aptos" w:asciiTheme="minorAscii" w:hAnsiTheme="minorAscii" w:eastAsiaTheme="minorAscii" w:cstheme="minorAscii"/>
          <w:sz w:val="28"/>
          <w:szCs w:val="28"/>
        </w:rPr>
      </w:pPr>
      <w:r w:rsidRPr="013668E1" w:rsidR="17D4426A">
        <w:rPr>
          <w:rFonts w:ascii="Aptos" w:hAnsi="Aptos" w:eastAsia="Aptos" w:cs="Aptos" w:asciiTheme="minorAscii" w:hAnsiTheme="minorAscii" w:eastAsiaTheme="minorAscii" w:cstheme="minorAscii"/>
          <w:b w:val="1"/>
          <w:bCs w:val="1"/>
          <w:sz w:val="28"/>
          <w:szCs w:val="28"/>
        </w:rPr>
        <w:t>Quadriceps</w:t>
      </w:r>
    </w:p>
    <w:p w:rsidR="00DF342B" w:rsidP="013668E1" w:rsidRDefault="00713F80" w14:paraId="29D61AA1" w14:textId="05A6A7BC" w14:noSpellErr="1">
      <w:pPr>
        <w:pStyle w:val="ListParagraph"/>
        <w:numPr>
          <w:ilvl w:val="1"/>
          <w:numId w:val="1"/>
        </w:numPr>
        <w:rPr>
          <w:rFonts w:ascii="Aptos" w:hAnsi="Aptos" w:eastAsia="Aptos" w:cs="Aptos" w:asciiTheme="minorAscii" w:hAnsiTheme="minorAscii" w:eastAsiaTheme="minorAscii" w:cstheme="minorAscii"/>
          <w:sz w:val="28"/>
          <w:szCs w:val="28"/>
        </w:rPr>
      </w:pPr>
      <w:r w:rsidRPr="00707006">
        <w:rPr>
          <w:noProof/>
        </w:rPr>
        <w:drawing>
          <wp:anchor distT="0" distB="0" distL="114300" distR="114300" simplePos="0" relativeHeight="251658241" behindDoc="1" locked="0" layoutInCell="1" allowOverlap="1" wp14:anchorId="0CC9BF3C" wp14:editId="63A5177D">
            <wp:simplePos x="0" y="0"/>
            <wp:positionH relativeFrom="column">
              <wp:posOffset>190311</wp:posOffset>
            </wp:positionH>
            <wp:positionV relativeFrom="paragraph">
              <wp:posOffset>341833</wp:posOffset>
            </wp:positionV>
            <wp:extent cx="2617400" cy="2708760"/>
            <wp:effectExtent l="0" t="0" r="0" b="0"/>
            <wp:wrapSquare wrapText="bothSides"/>
            <wp:docPr id="2" name="Picture 1" descr="A person sitting on a massage table" title="">
              <a:extLst xmlns:a="http://schemas.openxmlformats.org/drawingml/2006/main">
                <a:ext uri="{FF2B5EF4-FFF2-40B4-BE49-F238E27FC236}">
                  <a16:creationId xmlns:a16="http://schemas.microsoft.com/office/drawing/2014/main" id="{4577C9C9-12CB-048F-E02A-0B7A78B71B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sitting on a massage table">
                      <a:extLst>
                        <a:ext uri="{FF2B5EF4-FFF2-40B4-BE49-F238E27FC236}">
                          <a16:creationId xmlns:a16="http://schemas.microsoft.com/office/drawing/2014/main" id="{4577C9C9-12CB-048F-E02A-0B7A78B71B81}"/>
                        </a:ext>
                      </a:extLst>
                    </pic:cNvPr>
                    <pic:cNvPicPr>
                      <a:picLocks noChangeAspect="1"/>
                    </pic:cNvPicPr>
                  </pic:nvPicPr>
                  <pic:blipFill>
                    <a:blip r:embed="rId7" cstate="print">
                      <a:extLst xmlns:a="http://schemas.openxmlformats.org/drawingml/2006/main">
                        <a:ext uri="{FF2B5EF4-FFF2-40B4-BE49-F238E27FC236}">
                          <a16:creationId xmlns:a16="http://schemas.microsoft.com/office/drawing/2014/main" id="{4577C9C9-12CB-048F-E02A-0B7A78B71B81}"/>
                        </a:ext>
                      </a:extLst>
                    </a:blip>
                    <a:stretch>
                      <a:fillRect/>
                    </a:stretch>
                  </pic:blipFill>
                  <pic:spPr>
                    <a:xfrm rot="0" flipH="0" flipV="0">
                      <a:off x="0" y="0"/>
                      <a:ext cx="2617400" cy="2708760"/>
                    </a:xfrm>
                    <a:prstGeom prst="rect">
                      <a:avLst/>
                    </a:prstGeom>
                  </pic:spPr>
                </pic:pic>
              </a:graphicData>
            </a:graphic>
            <wp14:sizeRelH relativeFrom="margin">
              <wp14:pctWidth>0</wp14:pctWidth>
            </wp14:sizeRelH>
            <wp14:sizeRelV relativeFrom="margin">
              <wp14:pctHeight>0</wp14:pctHeight>
            </wp14:sizeRelV>
          </wp:anchor>
        </w:drawing>
      </w:r>
      <w:r w:rsidRPr="013668E1" w:rsidR="156EBA20">
        <w:rPr>
          <w:rFonts w:ascii="Aptos" w:hAnsi="Aptos" w:eastAsia="Aptos" w:cs="Aptos" w:asciiTheme="minorAscii" w:hAnsiTheme="minorAscii" w:eastAsiaTheme="minorAscii" w:cstheme="minorAscii"/>
          <w:sz w:val="28"/>
          <w:szCs w:val="28"/>
        </w:rPr>
        <w:t>Set Up:</w:t>
      </w:r>
    </w:p>
    <w:p w:rsidRPr="00707006" w:rsidR="00DF342B" w:rsidP="013668E1" w:rsidRDefault="00DF342B" w14:paraId="2D1958AD" w14:textId="361E2E4D" w14:noSpellErr="1">
      <w:pPr>
        <w:rPr>
          <w:rFonts w:ascii="Aptos" w:hAnsi="Aptos" w:eastAsia="Aptos" w:cs="Aptos" w:asciiTheme="minorAscii" w:hAnsiTheme="minorAscii" w:eastAsiaTheme="minorAscii" w:cstheme="minorAscii"/>
          <w:sz w:val="28"/>
          <w:szCs w:val="28"/>
        </w:rPr>
      </w:pPr>
    </w:p>
    <w:p w:rsidR="00707006" w:rsidP="013668E1" w:rsidRDefault="00707006" w14:paraId="64198E15" w14:textId="72A2FD16">
      <w:pPr>
        <w:pStyle w:val="ListParagraph"/>
        <w:numPr>
          <w:ilvl w:val="0"/>
          <w:numId w:val="2"/>
        </w:numPr>
        <w:rPr>
          <w:rFonts w:ascii="Aptos" w:hAnsi="Aptos" w:eastAsia="Aptos" w:cs="Aptos" w:asciiTheme="minorAscii" w:hAnsiTheme="minorAscii" w:eastAsiaTheme="minorAscii" w:cstheme="minorAscii"/>
          <w:sz w:val="28"/>
          <w:szCs w:val="28"/>
        </w:rPr>
      </w:pPr>
      <w:r w:rsidRPr="013668E1" w:rsidR="17D4426A">
        <w:rPr>
          <w:rFonts w:ascii="Aptos" w:hAnsi="Aptos" w:eastAsia="Aptos" w:cs="Aptos" w:asciiTheme="minorAscii" w:hAnsiTheme="minorAscii" w:eastAsiaTheme="minorAscii" w:cstheme="minorAscii"/>
          <w:sz w:val="28"/>
          <w:szCs w:val="28"/>
        </w:rPr>
        <w:t>60 deg of knee flexion,</w:t>
      </w:r>
      <w:r w:rsidRPr="013668E1" w:rsidR="3D697888">
        <w:rPr>
          <w:rFonts w:ascii="Aptos" w:hAnsi="Aptos" w:eastAsia="Aptos" w:cs="Aptos" w:asciiTheme="minorAscii" w:hAnsiTheme="minorAscii" w:eastAsiaTheme="minorAscii" w:cstheme="minorAscii"/>
          <w:sz w:val="28"/>
          <w:szCs w:val="28"/>
        </w:rPr>
        <w:t xml:space="preserve"> 90 deg at hips,</w:t>
      </w:r>
      <w:r w:rsidRPr="013668E1" w:rsidR="17D4426A">
        <w:rPr>
          <w:rFonts w:ascii="Aptos" w:hAnsi="Aptos" w:eastAsia="Aptos" w:cs="Aptos" w:asciiTheme="minorAscii" w:hAnsiTheme="minorAscii" w:eastAsiaTheme="minorAscii" w:cstheme="minorAscii"/>
          <w:sz w:val="28"/>
          <w:szCs w:val="28"/>
        </w:rPr>
        <w:t xml:space="preserve"> back rest, </w:t>
      </w:r>
      <w:r w:rsidRPr="013668E1" w:rsidR="751E6273">
        <w:rPr>
          <w:rFonts w:ascii="Aptos" w:hAnsi="Aptos" w:eastAsia="Aptos" w:cs="Aptos" w:asciiTheme="minorAscii" w:hAnsiTheme="minorAscii" w:eastAsiaTheme="minorAscii" w:cstheme="minorAscii"/>
          <w:sz w:val="28"/>
          <w:szCs w:val="28"/>
        </w:rPr>
        <w:t xml:space="preserve">90 deg b/w </w:t>
      </w:r>
      <w:r w:rsidRPr="013668E1" w:rsidR="751E6273">
        <w:rPr>
          <w:rFonts w:ascii="Aptos" w:hAnsi="Aptos" w:eastAsia="Aptos" w:cs="Aptos" w:asciiTheme="minorAscii" w:hAnsiTheme="minorAscii" w:eastAsiaTheme="minorAscii" w:cstheme="minorAscii"/>
          <w:sz w:val="28"/>
          <w:szCs w:val="28"/>
        </w:rPr>
        <w:t>Tindeq</w:t>
      </w:r>
      <w:r w:rsidRPr="013668E1" w:rsidR="751E6273">
        <w:rPr>
          <w:rFonts w:ascii="Aptos" w:hAnsi="Aptos" w:eastAsia="Aptos" w:cs="Aptos" w:asciiTheme="minorAscii" w:hAnsiTheme="minorAscii" w:eastAsiaTheme="minorAscii" w:cstheme="minorAscii"/>
          <w:sz w:val="28"/>
          <w:szCs w:val="28"/>
        </w:rPr>
        <w:t xml:space="preserve"> device and shin, </w:t>
      </w:r>
      <w:r w:rsidRPr="013668E1" w:rsidR="17D4426A">
        <w:rPr>
          <w:rFonts w:ascii="Aptos" w:hAnsi="Aptos" w:eastAsia="Aptos" w:cs="Aptos" w:asciiTheme="minorAscii" w:hAnsiTheme="minorAscii" w:eastAsiaTheme="minorAscii" w:cstheme="minorAscii"/>
          <w:sz w:val="28"/>
          <w:szCs w:val="28"/>
        </w:rPr>
        <w:t>both hands gripping table</w:t>
      </w:r>
      <w:r w:rsidRPr="013668E1" w:rsidR="6BC4950B">
        <w:rPr>
          <w:rFonts w:ascii="Aptos" w:hAnsi="Aptos" w:eastAsia="Aptos" w:cs="Aptos" w:asciiTheme="minorAscii" w:hAnsiTheme="minorAscii" w:eastAsiaTheme="minorAscii" w:cstheme="minorAscii"/>
          <w:sz w:val="28"/>
          <w:szCs w:val="28"/>
        </w:rPr>
        <w:t xml:space="preserve"> (</w:t>
      </w:r>
      <w:r w:rsidRPr="013668E1" w:rsidR="63C54B87">
        <w:rPr>
          <w:rFonts w:ascii="Aptos" w:hAnsi="Aptos" w:eastAsia="Aptos" w:cs="Aptos" w:asciiTheme="minorAscii" w:hAnsiTheme="minorAscii" w:eastAsiaTheme="minorAscii" w:cstheme="minorAscii"/>
          <w:sz w:val="28"/>
          <w:szCs w:val="28"/>
        </w:rPr>
        <w:t xml:space="preserve">both behind </w:t>
      </w:r>
      <w:r w:rsidRPr="013668E1" w:rsidR="63C54B87">
        <w:rPr>
          <w:rFonts w:ascii="Aptos" w:hAnsi="Aptos" w:eastAsia="Aptos" w:cs="Aptos" w:asciiTheme="minorAscii" w:hAnsiTheme="minorAscii" w:eastAsiaTheme="minorAscii" w:cstheme="minorAscii"/>
          <w:sz w:val="28"/>
          <w:szCs w:val="28"/>
        </w:rPr>
        <w:t>or</w:t>
      </w:r>
      <w:r w:rsidRPr="013668E1" w:rsidR="63C54B87">
        <w:rPr>
          <w:rFonts w:ascii="Aptos" w:hAnsi="Aptos" w:eastAsia="Aptos" w:cs="Aptos" w:asciiTheme="minorAscii" w:hAnsiTheme="minorAscii" w:eastAsiaTheme="minorAscii" w:cstheme="minorAscii"/>
          <w:sz w:val="28"/>
          <w:szCs w:val="28"/>
        </w:rPr>
        <w:t xml:space="preserve"> alternating).</w:t>
      </w:r>
    </w:p>
    <w:p w:rsidR="00707006" w:rsidP="013668E1" w:rsidRDefault="00633D4B" w14:paraId="35EA4C4D" w14:textId="77983C5D" w14:noSpellErr="1">
      <w:pPr>
        <w:pStyle w:val="ListParagraph"/>
        <w:numPr>
          <w:ilvl w:val="0"/>
          <w:numId w:val="2"/>
        </w:numPr>
        <w:rPr>
          <w:rFonts w:ascii="Aptos" w:hAnsi="Aptos" w:eastAsia="Aptos" w:cs="Aptos" w:asciiTheme="minorAscii" w:hAnsiTheme="minorAscii" w:eastAsiaTheme="minorAscii" w:cstheme="minorAscii"/>
          <w:sz w:val="28"/>
          <w:szCs w:val="28"/>
        </w:rPr>
      </w:pPr>
      <w:r w:rsidRPr="013668E1" w:rsidR="04799BC3">
        <w:rPr>
          <w:rFonts w:ascii="Aptos" w:hAnsi="Aptos" w:eastAsia="Aptos" w:cs="Aptos" w:asciiTheme="minorAscii" w:hAnsiTheme="minorAscii" w:eastAsiaTheme="minorAscii" w:cstheme="minorAscii"/>
          <w:sz w:val="28"/>
          <w:szCs w:val="28"/>
        </w:rPr>
        <w:t>Ankle</w:t>
      </w:r>
      <w:r w:rsidRPr="013668E1" w:rsidR="04799BC3">
        <w:rPr>
          <w:rFonts w:ascii="Aptos" w:hAnsi="Aptos" w:eastAsia="Aptos" w:cs="Aptos" w:asciiTheme="minorAscii" w:hAnsiTheme="minorAscii" w:eastAsiaTheme="minorAscii" w:cstheme="minorAscii"/>
          <w:sz w:val="28"/>
          <w:szCs w:val="28"/>
        </w:rPr>
        <w:t xml:space="preserve"> strap </w:t>
      </w:r>
      <w:r w:rsidRPr="013668E1" w:rsidR="04799BC3">
        <w:rPr>
          <w:rFonts w:ascii="Aptos" w:hAnsi="Aptos" w:eastAsia="Aptos" w:cs="Aptos" w:asciiTheme="minorAscii" w:hAnsiTheme="minorAscii" w:eastAsiaTheme="minorAscii" w:cstheme="minorAscii"/>
          <w:sz w:val="28"/>
          <w:szCs w:val="28"/>
        </w:rPr>
        <w:t>just</w:t>
      </w:r>
      <w:r w:rsidRPr="013668E1" w:rsidR="04799BC3">
        <w:rPr>
          <w:rFonts w:ascii="Aptos" w:hAnsi="Aptos" w:eastAsia="Aptos" w:cs="Aptos" w:asciiTheme="minorAscii" w:hAnsiTheme="minorAscii" w:eastAsiaTheme="minorAscii" w:cstheme="minorAscii"/>
          <w:sz w:val="28"/>
          <w:szCs w:val="28"/>
        </w:rPr>
        <w:t xml:space="preserve"> proximal to malleoli</w:t>
      </w:r>
      <w:r w:rsidRPr="013668E1" w:rsidR="357EBFB5">
        <w:rPr>
          <w:rFonts w:ascii="Aptos" w:hAnsi="Aptos" w:eastAsia="Aptos" w:cs="Aptos" w:asciiTheme="minorAscii" w:hAnsiTheme="minorAscii" w:eastAsiaTheme="minorAscii" w:cstheme="minorAscii"/>
          <w:sz w:val="28"/>
          <w:szCs w:val="28"/>
        </w:rPr>
        <w:t>.</w:t>
      </w:r>
    </w:p>
    <w:p w:rsidR="00707006" w:rsidP="013668E1" w:rsidRDefault="00641EF3" w14:paraId="48A0FC46" w14:textId="7B4B0AB8">
      <w:pPr>
        <w:pStyle w:val="ListParagraph"/>
        <w:numPr>
          <w:ilvl w:val="0"/>
          <w:numId w:val="2"/>
        </w:numPr>
        <w:rPr>
          <w:rFonts w:ascii="Aptos" w:hAnsi="Aptos" w:eastAsia="Aptos" w:cs="Aptos" w:asciiTheme="minorAscii" w:hAnsiTheme="minorAscii" w:eastAsiaTheme="minorAscii" w:cstheme="minorAscii"/>
          <w:sz w:val="28"/>
          <w:szCs w:val="28"/>
        </w:rPr>
      </w:pPr>
      <w:r>
        <w:rPr>
          <w:noProof/>
          <w:sz w:val="28"/>
          <w:szCs w:val="28"/>
        </w:rPr>
        <mc:AlternateContent>
          <mc:Choice Requires="wps">
            <w:drawing>
              <wp:anchor distT="0" distB="0" distL="114300" distR="114300" simplePos="0" relativeHeight="251669506" behindDoc="0" locked="0" layoutInCell="1" allowOverlap="1" wp14:anchorId="08E725D7" wp14:editId="4FA522F0">
                <wp:simplePos x="0" y="0"/>
                <wp:positionH relativeFrom="column">
                  <wp:posOffset>951790</wp:posOffset>
                </wp:positionH>
                <wp:positionV relativeFrom="paragraph">
                  <wp:posOffset>419707</wp:posOffset>
                </wp:positionV>
                <wp:extent cx="107004" cy="94398"/>
                <wp:effectExtent l="38100" t="38100" r="45720" b="39370"/>
                <wp:wrapNone/>
                <wp:docPr id="1078023419" name="Rectangle 5"/>
                <wp:cNvGraphicFramePr/>
                <a:graphic xmlns:a="http://schemas.openxmlformats.org/drawingml/2006/main">
                  <a:graphicData uri="http://schemas.microsoft.com/office/word/2010/wordprocessingShape">
                    <wps:wsp>
                      <wps:cNvSpPr/>
                      <wps:spPr>
                        <a:xfrm rot="1455988">
                          <a:off x="0" y="0"/>
                          <a:ext cx="107004" cy="94398"/>
                        </a:xfrm>
                        <a:prstGeom prst="rect">
                          <a:avLst/>
                        </a:prstGeom>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w14:anchorId="60C5278E">
              <v:rect id="Rectangle 5" style="position:absolute;margin-left:74.95pt;margin-top:33.05pt;width:8.45pt;height:7.45pt;rotation:1590327fd;z-index:25166950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156082 [3204]" strokecolor="red" strokeweight="1pt" w14:anchorId="62DFA9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"/>
            </w:pict>
          </mc:Fallback>
        </mc:AlternateContent>
      </w:r>
      <w:r w:rsidR="00824B27">
        <w:rPr>
          <w:noProof/>
          <w:sz w:val="28"/>
          <w:szCs w:val="28"/>
        </w:rPr>
        <mc:AlternateContent>
          <mc:Choice Requires="wps">
            <w:drawing>
              <wp:anchor distT="0" distB="0" distL="114300" distR="114300" simplePos="0" relativeHeight="251666434" behindDoc="0" locked="0" layoutInCell="1" allowOverlap="1" wp14:anchorId="318E7B0C" wp14:editId="4DAC75A5">
                <wp:simplePos x="0" y="0"/>
                <wp:positionH relativeFrom="column">
                  <wp:posOffset>918860</wp:posOffset>
                </wp:positionH>
                <wp:positionV relativeFrom="paragraph">
                  <wp:posOffset>487600</wp:posOffset>
                </wp:positionV>
                <wp:extent cx="301962" cy="146320"/>
                <wp:effectExtent l="19050" t="19050" r="22225" b="25400"/>
                <wp:wrapNone/>
                <wp:docPr id="1827078684" name="Straight Connector 4"/>
                <wp:cNvGraphicFramePr/>
                <a:graphic xmlns:a="http://schemas.openxmlformats.org/drawingml/2006/main">
                  <a:graphicData uri="http://schemas.microsoft.com/office/word/2010/wordprocessingShape">
                    <wps:wsp>
                      <wps:cNvCnPr/>
                      <wps:spPr>
                        <a:xfrm>
                          <a:off x="0" y="0"/>
                          <a:ext cx="301962" cy="14632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5FC2C843">
              <v:line id="Straight Connector 4" style="position:absolute;z-index:251666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3pt" from="72.35pt,38.4pt" to="96.15pt,49.9pt" w14:anchorId="33F784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">
                <v:stroke joinstyle="miter"/>
              </v:line>
            </w:pict>
          </mc:Fallback>
        </mc:AlternateContent>
      </w:r>
      <w:r w:rsidR="00824B27">
        <w:rPr>
          <w:noProof/>
          <w:sz w:val="28"/>
          <w:szCs w:val="28"/>
        </w:rPr>
        <mc:AlternateContent>
          <mc:Choice Requires="wps">
            <w:drawing>
              <wp:anchor distT="0" distB="0" distL="114300" distR="114300" simplePos="0" relativeHeight="251668482" behindDoc="0" locked="0" layoutInCell="1" allowOverlap="1" wp14:anchorId="30A2019B" wp14:editId="590346D0">
                <wp:simplePos x="0" y="0"/>
                <wp:positionH relativeFrom="column">
                  <wp:posOffset>938313</wp:posOffset>
                </wp:positionH>
                <wp:positionV relativeFrom="paragraph">
                  <wp:posOffset>186447</wp:posOffset>
                </wp:positionV>
                <wp:extent cx="126865" cy="299544"/>
                <wp:effectExtent l="19050" t="19050" r="26035" b="24765"/>
                <wp:wrapNone/>
                <wp:docPr id="1359276849" name="Straight Connector 4"/>
                <wp:cNvGraphicFramePr/>
                <a:graphic xmlns:a="http://schemas.openxmlformats.org/drawingml/2006/main">
                  <a:graphicData uri="http://schemas.microsoft.com/office/word/2010/wordprocessingShape">
                    <wps:wsp>
                      <wps:cNvCnPr/>
                      <wps:spPr>
                        <a:xfrm flipH="1">
                          <a:off x="0" y="0"/>
                          <a:ext cx="126865" cy="29954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6126569F">
              <v:line id="Straight Connector 4" style="position:absolute;flip:x;z-index:251668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3pt" from="73.9pt,14.7pt" to="83.9pt,38.3pt" w14:anchorId="201BB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">
                <v:stroke joinstyle="miter"/>
              </v:line>
            </w:pict>
          </mc:Fallback>
        </mc:AlternateContent>
      </w:r>
      <w:r w:rsidRPr="013668E1" w:rsidR="17D4426A">
        <w:rPr>
          <w:rFonts w:ascii="Aptos" w:hAnsi="Aptos" w:eastAsia="Aptos" w:cs="Aptos" w:asciiTheme="minorAscii" w:hAnsiTheme="minorAscii" w:eastAsiaTheme="minorAscii" w:cstheme="minorAscii"/>
          <w:sz w:val="28"/>
          <w:szCs w:val="28"/>
        </w:rPr>
        <w:t xml:space="preserve">Verbal Cuing: </w:t>
      </w:r>
      <w:r w:rsidRPr="013668E1" w:rsidR="17D4426A">
        <w:rPr>
          <w:rFonts w:ascii="Aptos" w:hAnsi="Aptos" w:eastAsia="Aptos" w:cs="Aptos" w:asciiTheme="minorAscii" w:hAnsiTheme="minorAscii" w:eastAsiaTheme="minorAscii" w:cstheme="minorAscii"/>
          <w:sz w:val="28"/>
          <w:szCs w:val="28"/>
        </w:rPr>
        <w:t xml:space="preserve">“on 3, gradually kick out </w:t>
      </w:r>
      <w:r w:rsidRPr="013668E1" w:rsidR="3CB4F1E2">
        <w:rPr>
          <w:rFonts w:ascii="Aptos" w:hAnsi="Aptos" w:eastAsia="Aptos" w:cs="Aptos" w:asciiTheme="minorAscii" w:hAnsiTheme="minorAscii" w:eastAsiaTheme="minorAscii" w:cstheme="minorAscii"/>
          <w:sz w:val="28"/>
          <w:szCs w:val="28"/>
        </w:rPr>
        <w:t>until maximal effort</w:t>
      </w:r>
      <w:r w:rsidRPr="013668E1" w:rsidR="17D4426A">
        <w:rPr>
          <w:rFonts w:ascii="Aptos" w:hAnsi="Aptos" w:eastAsia="Aptos" w:cs="Aptos" w:asciiTheme="minorAscii" w:hAnsiTheme="minorAscii" w:eastAsiaTheme="minorAscii" w:cstheme="minorAscii"/>
          <w:sz w:val="28"/>
          <w:szCs w:val="28"/>
        </w:rPr>
        <w:t xml:space="preserve">… 1, 2, 3 – KICK </w:t>
      </w:r>
      <w:r w:rsidRPr="013668E1" w:rsidR="17D4426A">
        <w:rPr>
          <w:rFonts w:ascii="Aptos" w:hAnsi="Aptos" w:eastAsia="Aptos" w:cs="Aptos" w:asciiTheme="minorAscii" w:hAnsiTheme="minorAscii" w:eastAsiaTheme="minorAscii" w:cstheme="minorAscii"/>
          <w:sz w:val="28"/>
          <w:szCs w:val="28"/>
        </w:rPr>
        <w:t>KICK</w:t>
      </w:r>
      <w:r w:rsidRPr="013668E1" w:rsidR="17D4426A">
        <w:rPr>
          <w:rFonts w:ascii="Aptos" w:hAnsi="Aptos" w:eastAsia="Aptos" w:cs="Aptos" w:asciiTheme="minorAscii" w:hAnsiTheme="minorAscii" w:eastAsiaTheme="minorAscii" w:cstheme="minorAscii"/>
          <w:sz w:val="28"/>
          <w:szCs w:val="28"/>
        </w:rPr>
        <w:t xml:space="preserve"> </w:t>
      </w:r>
      <w:r w:rsidRPr="013668E1" w:rsidR="17D4426A">
        <w:rPr>
          <w:rFonts w:ascii="Aptos" w:hAnsi="Aptos" w:eastAsia="Aptos" w:cs="Aptos" w:asciiTheme="minorAscii" w:hAnsiTheme="minorAscii" w:eastAsiaTheme="minorAscii" w:cstheme="minorAscii"/>
          <w:sz w:val="28"/>
          <w:szCs w:val="28"/>
        </w:rPr>
        <w:t>KICK</w:t>
      </w:r>
      <w:r w:rsidRPr="013668E1" w:rsidR="17D4426A">
        <w:rPr>
          <w:rFonts w:ascii="Aptos" w:hAnsi="Aptos" w:eastAsia="Aptos" w:cs="Aptos" w:asciiTheme="minorAscii" w:hAnsiTheme="minorAscii" w:eastAsiaTheme="minorAscii" w:cstheme="minorAscii"/>
          <w:sz w:val="28"/>
          <w:szCs w:val="28"/>
        </w:rPr>
        <w:t xml:space="preserve"> </w:t>
      </w:r>
      <w:r w:rsidRPr="013668E1" w:rsidR="17D4426A">
        <w:rPr>
          <w:rFonts w:ascii="Aptos" w:hAnsi="Aptos" w:eastAsia="Aptos" w:cs="Aptos" w:asciiTheme="minorAscii" w:hAnsiTheme="minorAscii" w:eastAsiaTheme="minorAscii" w:cstheme="minorAscii"/>
          <w:sz w:val="28"/>
          <w:szCs w:val="28"/>
        </w:rPr>
        <w:t>KICK</w:t>
      </w:r>
      <w:r w:rsidRPr="013668E1" w:rsidR="17D4426A">
        <w:rPr>
          <w:rFonts w:ascii="Aptos" w:hAnsi="Aptos" w:eastAsia="Aptos" w:cs="Aptos" w:asciiTheme="minorAscii" w:hAnsiTheme="minorAscii" w:eastAsiaTheme="minorAscii" w:cstheme="minorAscii"/>
          <w:sz w:val="28"/>
          <w:szCs w:val="28"/>
        </w:rPr>
        <w:t>!”</w:t>
      </w:r>
    </w:p>
    <w:p w:rsidR="00707006" w:rsidP="013668E1" w:rsidRDefault="00707006" w14:paraId="7C93DD80" w14:textId="1124B784" w14:noSpellErr="1">
      <w:pPr>
        <w:pStyle w:val="ListParagraph"/>
        <w:numPr>
          <w:ilvl w:val="0"/>
          <w:numId w:val="1"/>
        </w:numPr>
        <w:rPr>
          <w:rFonts w:ascii="Aptos" w:hAnsi="Aptos" w:eastAsia="Aptos" w:cs="Aptos" w:asciiTheme="minorAscii" w:hAnsiTheme="minorAscii" w:eastAsiaTheme="minorAscii" w:cstheme="minorAscii"/>
          <w:b w:val="1"/>
          <w:bCs w:val="1"/>
          <w:sz w:val="28"/>
          <w:szCs w:val="28"/>
        </w:rPr>
      </w:pPr>
      <w:r w:rsidRPr="013668E1" w:rsidR="17D4426A">
        <w:rPr>
          <w:rFonts w:ascii="Aptos" w:hAnsi="Aptos" w:eastAsia="Aptos" w:cs="Aptos" w:asciiTheme="minorAscii" w:hAnsiTheme="minorAscii" w:eastAsiaTheme="minorAscii" w:cstheme="minorAscii"/>
          <w:b w:val="1"/>
          <w:bCs w:val="1"/>
          <w:sz w:val="28"/>
          <w:szCs w:val="28"/>
        </w:rPr>
        <w:t>Hamstrings</w:t>
      </w:r>
    </w:p>
    <w:p w:rsidRPr="00633D4B" w:rsidR="00633D4B" w:rsidP="013668E1" w:rsidRDefault="00633D4B" w14:paraId="22F87D89" w14:textId="354169AB" w14:noSpellErr="1">
      <w:pPr>
        <w:pStyle w:val="ListParagraph"/>
        <w:numPr>
          <w:ilvl w:val="1"/>
          <w:numId w:val="1"/>
        </w:numPr>
        <w:rPr>
          <w:rFonts w:ascii="Aptos" w:hAnsi="Aptos" w:eastAsia="Aptos" w:cs="Aptos" w:asciiTheme="minorAscii" w:hAnsiTheme="minorAscii" w:eastAsiaTheme="minorAscii" w:cstheme="minorAscii"/>
          <w:b w:val="1"/>
          <w:bCs w:val="1"/>
          <w:sz w:val="28"/>
          <w:szCs w:val="28"/>
        </w:rPr>
      </w:pPr>
      <w:r w:rsidRPr="013668E1" w:rsidR="04799BC3">
        <w:rPr>
          <w:rFonts w:ascii="Aptos" w:hAnsi="Aptos" w:eastAsia="Aptos" w:cs="Aptos" w:asciiTheme="minorAscii" w:hAnsiTheme="minorAscii" w:eastAsiaTheme="minorAscii" w:cstheme="minorAscii"/>
          <w:sz w:val="28"/>
          <w:szCs w:val="28"/>
        </w:rPr>
        <w:t>Set Up:</w:t>
      </w:r>
    </w:p>
    <w:p w:rsidR="00707006" w:rsidP="013668E1" w:rsidRDefault="00707006" w14:paraId="021E3E33" w14:textId="06D42615" w14:noSpellErr="1">
      <w:pPr>
        <w:pStyle w:val="ListParagraph"/>
        <w:ind w:left="2160"/>
        <w:rPr>
          <w:rFonts w:ascii="Aptos" w:hAnsi="Aptos" w:eastAsia="Aptos" w:cs="Aptos" w:asciiTheme="minorAscii" w:hAnsiTheme="minorAscii" w:eastAsiaTheme="minorAscii" w:cstheme="minorAscii"/>
          <w:sz w:val="28"/>
          <w:szCs w:val="28"/>
        </w:rPr>
      </w:pPr>
    </w:p>
    <w:p w:rsidR="5FD81647" w:rsidP="5FD81647" w:rsidRDefault="5FD81647" w14:paraId="068B9AA0" w14:textId="1CE39D5D">
      <w:pPr>
        <w:pStyle w:val="ListParagraph"/>
        <w:numPr>
          <w:ilvl w:val="2"/>
          <w:numId w:val="1"/>
        </w:numPr>
        <w:rPr>
          <w:rFonts w:ascii="Aptos" w:hAnsi="Aptos" w:eastAsia="Aptos" w:cs="Aptos" w:asciiTheme="minorAscii" w:hAnsiTheme="minorAscii" w:eastAsiaTheme="minorAscii" w:cstheme="minorAscii"/>
          <w:sz w:val="28"/>
          <w:szCs w:val="28"/>
        </w:rPr>
      </w:pPr>
    </w:p>
    <w:p w:rsidR="5FD81647" w:rsidP="5FD81647" w:rsidRDefault="5FD81647" w14:paraId="649E5ED4" w14:textId="73D8FDE0">
      <w:pPr>
        <w:pStyle w:val="ListParagraph"/>
        <w:numPr>
          <w:ilvl w:val="2"/>
          <w:numId w:val="1"/>
        </w:numPr>
        <w:rPr>
          <w:rFonts w:ascii="Aptos" w:hAnsi="Aptos" w:eastAsia="Aptos" w:cs="Aptos" w:asciiTheme="minorAscii" w:hAnsiTheme="minorAscii" w:eastAsiaTheme="minorAscii" w:cstheme="minorAscii"/>
          <w:sz w:val="28"/>
          <w:szCs w:val="28"/>
        </w:rPr>
      </w:pPr>
    </w:p>
    <w:p w:rsidR="00EB3805" w:rsidP="013668E1" w:rsidRDefault="00713F80" w14:paraId="20484A01" w14:textId="78B2AFFA" w14:noSpellErr="1">
      <w:pPr>
        <w:pStyle w:val="ListParagraph"/>
        <w:numPr>
          <w:ilvl w:val="2"/>
          <w:numId w:val="1"/>
        </w:numPr>
        <w:rPr>
          <w:rFonts w:ascii="Aptos" w:hAnsi="Aptos" w:eastAsia="Aptos" w:cs="Aptos" w:asciiTheme="minorAscii" w:hAnsiTheme="minorAscii" w:eastAsiaTheme="minorAscii" w:cstheme="minorAscii"/>
          <w:sz w:val="28"/>
          <w:szCs w:val="28"/>
        </w:rPr>
      </w:pPr>
      <w:r w:rsidRPr="00EB3805">
        <w:rPr>
          <w:noProof/>
          <w:sz w:val="28"/>
          <w:szCs w:val="28"/>
        </w:rPr>
        <w:drawing>
          <wp:anchor distT="0" distB="0" distL="114300" distR="114300" simplePos="0" relativeHeight="251658242" behindDoc="0" locked="0" layoutInCell="1" allowOverlap="1" wp14:anchorId="3113CF1B" wp14:editId="7A15EF7F">
            <wp:simplePos x="0" y="0"/>
            <wp:positionH relativeFrom="margin">
              <wp:align>left</wp:align>
            </wp:positionH>
            <wp:positionV relativeFrom="paragraph">
              <wp:posOffset>9890</wp:posOffset>
            </wp:positionV>
            <wp:extent cx="4063365" cy="3063875"/>
            <wp:effectExtent l="0" t="0" r="0" b="3175"/>
            <wp:wrapSquare wrapText="bothSides"/>
            <wp:docPr id="3" name="Picture 2" descr="A person lying on a bed with his leg on the back&#10;&#10;Description automatically generated">
              <a:extLst xmlns:a="http://schemas.openxmlformats.org/drawingml/2006/main">
                <a:ext uri="{FF2B5EF4-FFF2-40B4-BE49-F238E27FC236}">
                  <a16:creationId xmlns:a16="http://schemas.microsoft.com/office/drawing/2014/main" id="{08A9FA7A-4184-D26B-BAD4-7C4C69730A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lying on a bed with his leg on the back&#10;&#10;Description automatically generated">
                      <a:extLst>
                        <a:ext uri="{FF2B5EF4-FFF2-40B4-BE49-F238E27FC236}">
                          <a16:creationId xmlns:a16="http://schemas.microsoft.com/office/drawing/2014/main" id="{08A9FA7A-4184-D26B-BAD4-7C4C69730A1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3365" cy="3063875"/>
                    </a:xfrm>
                    <a:prstGeom prst="rect">
                      <a:avLst/>
                    </a:prstGeom>
                  </pic:spPr>
                </pic:pic>
              </a:graphicData>
            </a:graphic>
            <wp14:sizeRelH relativeFrom="margin">
              <wp14:pctWidth>0</wp14:pctWidth>
            </wp14:sizeRelH>
            <wp14:sizeRelV relativeFrom="margin">
              <wp14:pctHeight>0</wp14:pctHeight>
            </wp14:sizeRelV>
          </wp:anchor>
        </w:drawing>
      </w:r>
      <w:r w:rsidRPr="013668E1" w:rsidR="3FB5B8DE">
        <w:rPr>
          <w:rFonts w:ascii="Aptos" w:hAnsi="Aptos" w:eastAsia="Aptos" w:cs="Aptos" w:asciiTheme="minorAscii" w:hAnsiTheme="minorAscii" w:eastAsiaTheme="minorAscii" w:cstheme="minorAscii"/>
          <w:sz w:val="28"/>
          <w:szCs w:val="28"/>
        </w:rPr>
        <w:t>15</w:t>
      </w:r>
      <w:r w:rsidRPr="013668E1" w:rsidR="357EBFB5">
        <w:rPr>
          <w:rFonts w:ascii="Aptos" w:hAnsi="Aptos" w:eastAsia="Aptos" w:cs="Aptos" w:asciiTheme="minorAscii" w:hAnsiTheme="minorAscii" w:eastAsiaTheme="minorAscii" w:cstheme="minorAscii"/>
          <w:sz w:val="28"/>
          <w:szCs w:val="28"/>
        </w:rPr>
        <w:t xml:space="preserve"> </w:t>
      </w:r>
      <w:r w:rsidRPr="013668E1" w:rsidR="3FB5B8DE">
        <w:rPr>
          <w:rFonts w:ascii="Aptos" w:hAnsi="Aptos" w:eastAsia="Aptos" w:cs="Aptos" w:asciiTheme="minorAscii" w:hAnsiTheme="minorAscii" w:eastAsiaTheme="minorAscii" w:cstheme="minorAscii"/>
          <w:sz w:val="28"/>
          <w:szCs w:val="28"/>
        </w:rPr>
        <w:t>deg knee flexion, patient grabbing table with both hands, can strap down hips if they ride off the table during testing.</w:t>
      </w:r>
    </w:p>
    <w:p w:rsidR="00E70550" w:rsidP="013668E1" w:rsidRDefault="005C4BBE" w14:paraId="3407581F" w14:textId="2C30D651" w14:noSpellErr="1">
      <w:pPr>
        <w:pStyle w:val="ListParagraph"/>
        <w:numPr>
          <w:ilvl w:val="2"/>
          <w:numId w:val="1"/>
        </w:numPr>
        <w:rPr>
          <w:rFonts w:ascii="Aptos" w:hAnsi="Aptos" w:eastAsia="Aptos" w:cs="Aptos" w:asciiTheme="minorAscii" w:hAnsiTheme="minorAscii" w:eastAsiaTheme="minorAscii" w:cstheme="minorAscii"/>
          <w:sz w:val="28"/>
          <w:szCs w:val="28"/>
        </w:rPr>
      </w:pPr>
      <w:r w:rsidRPr="013668E1" w:rsidR="357EBFB5">
        <w:rPr>
          <w:rFonts w:ascii="Aptos" w:hAnsi="Aptos" w:eastAsia="Aptos" w:cs="Aptos" w:asciiTheme="minorAscii" w:hAnsiTheme="minorAscii" w:eastAsiaTheme="minorAscii" w:cstheme="minorAscii"/>
          <w:sz w:val="28"/>
          <w:szCs w:val="28"/>
        </w:rPr>
        <w:t>Ankle strap just proximal to malleoli</w:t>
      </w:r>
    </w:p>
    <w:p w:rsidR="00AF5838" w:rsidP="013668E1" w:rsidRDefault="00AF5838" w14:paraId="6B806E6A" w14:textId="25AA63C2">
      <w:pPr>
        <w:pStyle w:val="ListParagraph"/>
        <w:numPr>
          <w:ilvl w:val="2"/>
          <w:numId w:val="1"/>
        </w:numPr>
        <w:rPr>
          <w:rFonts w:ascii="Aptos" w:hAnsi="Aptos" w:eastAsia="Aptos" w:cs="Aptos" w:asciiTheme="minorAscii" w:hAnsiTheme="minorAscii" w:eastAsiaTheme="minorAscii" w:cstheme="minorAscii"/>
          <w:sz w:val="28"/>
          <w:szCs w:val="28"/>
        </w:rPr>
      </w:pPr>
      <w:r w:rsidRPr="013668E1" w:rsidR="4745D52C">
        <w:rPr>
          <w:rFonts w:ascii="Aptos" w:hAnsi="Aptos" w:eastAsia="Aptos" w:cs="Aptos" w:asciiTheme="minorAscii" w:hAnsiTheme="minorAscii" w:eastAsiaTheme="minorAscii" w:cstheme="minorAscii"/>
          <w:sz w:val="28"/>
          <w:szCs w:val="28"/>
        </w:rPr>
        <w:t xml:space="preserve">Tester stepping </w:t>
      </w:r>
      <w:r w:rsidRPr="013668E1" w:rsidR="43FEA5A4">
        <w:rPr>
          <w:rFonts w:ascii="Aptos" w:hAnsi="Aptos" w:eastAsia="Aptos" w:cs="Aptos" w:asciiTheme="minorAscii" w:hAnsiTheme="minorAscii" w:eastAsiaTheme="minorAscii" w:cstheme="minorAscii"/>
          <w:sz w:val="28"/>
          <w:szCs w:val="28"/>
        </w:rPr>
        <w:t xml:space="preserve">on </w:t>
      </w:r>
      <w:r w:rsidRPr="013668E1" w:rsidR="4745D52C">
        <w:rPr>
          <w:rFonts w:ascii="Aptos" w:hAnsi="Aptos" w:eastAsia="Aptos" w:cs="Aptos" w:asciiTheme="minorAscii" w:hAnsiTheme="minorAscii" w:eastAsiaTheme="minorAscii" w:cstheme="minorAscii"/>
          <w:sz w:val="28"/>
          <w:szCs w:val="28"/>
        </w:rPr>
        <w:t xml:space="preserve">strap attached to the </w:t>
      </w:r>
      <w:r w:rsidRPr="013668E1" w:rsidR="4745D52C">
        <w:rPr>
          <w:rFonts w:ascii="Aptos" w:hAnsi="Aptos" w:eastAsia="Aptos" w:cs="Aptos" w:asciiTheme="minorAscii" w:hAnsiTheme="minorAscii" w:eastAsiaTheme="minorAscii" w:cstheme="minorAscii"/>
          <w:sz w:val="28"/>
          <w:szCs w:val="28"/>
        </w:rPr>
        <w:t>Tindeq</w:t>
      </w:r>
      <w:r w:rsidRPr="013668E1" w:rsidR="4745D52C">
        <w:rPr>
          <w:rFonts w:ascii="Aptos" w:hAnsi="Aptos" w:eastAsia="Aptos" w:cs="Aptos" w:asciiTheme="minorAscii" w:hAnsiTheme="minorAscii" w:eastAsiaTheme="minorAscii" w:cstheme="minorAscii"/>
          <w:sz w:val="28"/>
          <w:szCs w:val="28"/>
        </w:rPr>
        <w:t xml:space="preserve"> with full BW over that foot for stability (tester may also need to grab the table)</w:t>
      </w:r>
    </w:p>
    <w:p w:rsidRPr="00713F80" w:rsidR="00D8682B" w:rsidP="013668E1" w:rsidRDefault="00AF5838" w14:paraId="0A52C364" w14:textId="61AD7A73">
      <w:pPr>
        <w:pStyle w:val="ListParagraph"/>
        <w:numPr>
          <w:ilvl w:val="2"/>
          <w:numId w:val="1"/>
        </w:numPr>
        <w:rPr>
          <w:rFonts w:ascii="Aptos" w:hAnsi="Aptos" w:eastAsia="Aptos" w:cs="Aptos" w:asciiTheme="minorAscii" w:hAnsiTheme="minorAscii" w:eastAsiaTheme="minorAscii" w:cstheme="minorAscii"/>
          <w:sz w:val="28"/>
          <w:szCs w:val="28"/>
        </w:rPr>
      </w:pPr>
      <w:r w:rsidRPr="013668E1" w:rsidR="4745D52C">
        <w:rPr>
          <w:rFonts w:ascii="Aptos" w:hAnsi="Aptos" w:eastAsia="Aptos" w:cs="Aptos" w:asciiTheme="minorAscii" w:hAnsiTheme="minorAscii" w:eastAsiaTheme="minorAscii" w:cstheme="minorAscii"/>
          <w:sz w:val="28"/>
          <w:szCs w:val="28"/>
        </w:rPr>
        <w:t>Verbal cuing:</w:t>
      </w:r>
      <w:r w:rsidRPr="013668E1" w:rsidR="3CB4F1E2">
        <w:rPr>
          <w:rFonts w:ascii="Aptos" w:hAnsi="Aptos" w:eastAsia="Aptos" w:cs="Aptos" w:asciiTheme="minorAscii" w:hAnsiTheme="minorAscii" w:eastAsiaTheme="minorAscii" w:cstheme="minorAscii"/>
          <w:sz w:val="28"/>
          <w:szCs w:val="28"/>
        </w:rPr>
        <w:t xml:space="preserve"> “on 3, gradually kick in toward your butt until maximal effort… 1, 2, 3 – PULL </w:t>
      </w:r>
      <w:r w:rsidRPr="013668E1" w:rsidR="3CB4F1E2">
        <w:rPr>
          <w:rFonts w:ascii="Aptos" w:hAnsi="Aptos" w:eastAsia="Aptos" w:cs="Aptos" w:asciiTheme="minorAscii" w:hAnsiTheme="minorAscii" w:eastAsiaTheme="minorAscii" w:cstheme="minorAscii"/>
          <w:sz w:val="28"/>
          <w:szCs w:val="28"/>
        </w:rPr>
        <w:t>PULL</w:t>
      </w:r>
      <w:r w:rsidRPr="013668E1" w:rsidR="3CB4F1E2">
        <w:rPr>
          <w:rFonts w:ascii="Aptos" w:hAnsi="Aptos" w:eastAsia="Aptos" w:cs="Aptos" w:asciiTheme="minorAscii" w:hAnsiTheme="minorAscii" w:eastAsiaTheme="minorAscii" w:cstheme="minorAscii"/>
          <w:sz w:val="28"/>
          <w:szCs w:val="28"/>
        </w:rPr>
        <w:t xml:space="preserve"> </w:t>
      </w:r>
      <w:r w:rsidRPr="013668E1" w:rsidR="3CB4F1E2">
        <w:rPr>
          <w:rFonts w:ascii="Aptos" w:hAnsi="Aptos" w:eastAsia="Aptos" w:cs="Aptos" w:asciiTheme="minorAscii" w:hAnsiTheme="minorAscii" w:eastAsiaTheme="minorAscii" w:cstheme="minorAscii"/>
          <w:sz w:val="28"/>
          <w:szCs w:val="28"/>
        </w:rPr>
        <w:t>PULL</w:t>
      </w:r>
      <w:r w:rsidRPr="013668E1" w:rsidR="3CB4F1E2">
        <w:rPr>
          <w:rFonts w:ascii="Aptos" w:hAnsi="Aptos" w:eastAsia="Aptos" w:cs="Aptos" w:asciiTheme="minorAscii" w:hAnsiTheme="minorAscii" w:eastAsiaTheme="minorAscii" w:cstheme="minorAscii"/>
          <w:sz w:val="28"/>
          <w:szCs w:val="28"/>
        </w:rPr>
        <w:t xml:space="preserve"> </w:t>
      </w:r>
      <w:r w:rsidRPr="013668E1" w:rsidR="3CB4F1E2">
        <w:rPr>
          <w:rFonts w:ascii="Aptos" w:hAnsi="Aptos" w:eastAsia="Aptos" w:cs="Aptos" w:asciiTheme="minorAscii" w:hAnsiTheme="minorAscii" w:eastAsiaTheme="minorAscii" w:cstheme="minorAscii"/>
          <w:sz w:val="28"/>
          <w:szCs w:val="28"/>
        </w:rPr>
        <w:t>PULL</w:t>
      </w:r>
      <w:r w:rsidRPr="013668E1" w:rsidR="3CB4F1E2">
        <w:rPr>
          <w:rFonts w:ascii="Aptos" w:hAnsi="Aptos" w:eastAsia="Aptos" w:cs="Aptos" w:asciiTheme="minorAscii" w:hAnsiTheme="minorAscii" w:eastAsiaTheme="minorAscii" w:cstheme="minorAscii"/>
          <w:sz w:val="28"/>
          <w:szCs w:val="28"/>
        </w:rPr>
        <w:t>!”</w:t>
      </w:r>
    </w:p>
    <w:p w:rsidR="002B66D2" w:rsidP="013668E1" w:rsidRDefault="002B66D2" w14:paraId="3B36EA80" w14:textId="77777777" w14:noSpellErr="1">
      <w:pPr>
        <w:rPr>
          <w:rFonts w:ascii="Aptos" w:hAnsi="Aptos" w:eastAsia="Aptos" w:cs="Aptos" w:asciiTheme="minorAscii" w:hAnsiTheme="minorAscii" w:eastAsiaTheme="minorAscii" w:cstheme="minorAscii"/>
          <w:sz w:val="28"/>
          <w:szCs w:val="28"/>
          <w:u w:val="single"/>
        </w:rPr>
      </w:pPr>
    </w:p>
    <w:p w:rsidRPr="00484BD1" w:rsidR="003027D4" w:rsidP="013668E1" w:rsidRDefault="003027D4" w14:paraId="6B132A84" w14:textId="167B6E0A">
      <w:pPr>
        <w:pStyle w:val="ListParagraph"/>
        <w:ind w:left="2160"/>
        <w:rPr>
          <w:rFonts w:ascii="Aptos" w:hAnsi="Aptos" w:eastAsia="Aptos" w:cs="Aptos" w:asciiTheme="minorAscii" w:hAnsiTheme="minorAscii" w:eastAsiaTheme="minorAscii" w:cstheme="minorAscii"/>
          <w:sz w:val="28"/>
          <w:szCs w:val="28"/>
        </w:rPr>
      </w:pPr>
      <w:r w:rsidR="437F3249">
        <w:drawing>
          <wp:inline wp14:editId="20F8B506" wp14:anchorId="7DE18427">
            <wp:extent cx="1931670" cy="1889125"/>
            <wp:effectExtent l="2222" t="0" r="0" b="0"/>
            <wp:docPr id="48568565" name="Picture 1" descr="A person's hand on a weight machine&#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7115694120e04581">
                      <a:extLst xmlns:a="http://schemas.openxmlformats.org/drawingml/2006/main">
                        <a:ext uri="{28A0092B-C50C-407E-A947-70E740481C1C}">
                          <a14:useLocalDpi xmlns:a14="http://schemas.microsoft.com/office/drawing/2010/main" val="0"/>
                        </a:ext>
                      </a:extLst>
                    </a:blip>
                    <a:srcRect l="-4" r="30808" b="9793"/>
                    <a:stretch>
                      <a:fillRect/>
                    </a:stretch>
                  </pic:blipFill>
                  <pic:spPr xmlns:pic="http://schemas.openxmlformats.org/drawingml/2006/picture" bwMode="auto">
                    <a:xfrm xmlns:a="http://schemas.openxmlformats.org/drawingml/2006/main" rot="5400000" flipH="0" flipV="0">
                      <a:off x="0" y="0"/>
                      <a:ext cx="1931670" cy="18891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r w:rsidRPr="013668E1" w:rsidR="437F3249">
        <w:rPr>
          <w:rFonts w:ascii="Aptos" w:hAnsi="Aptos" w:eastAsia="Aptos" w:cs="Aptos" w:asciiTheme="minorAscii" w:hAnsiTheme="minorAscii" w:eastAsiaTheme="minorAscii" w:cstheme="minorAscii"/>
          <w:sz w:val="28"/>
          <w:szCs w:val="28"/>
        </w:rPr>
        <w:t>(hand placement detail)</w:t>
      </w:r>
      <w:proofErr w:type="spellStart"/>
      <w:proofErr w:type="spellEnd"/>
    </w:p>
    <w:p w:rsidRPr="00484BD1" w:rsidR="003027D4" w:rsidP="013668E1" w:rsidRDefault="003027D4" w14:paraId="41B8026D" w14:textId="05257863">
      <w:pPr>
        <w:pStyle w:val="Normal"/>
        <w:jc w:val="center"/>
        <w:rPr>
          <w:rFonts w:ascii="Aptos" w:hAnsi="Aptos" w:eastAsia="Aptos" w:cs="Aptos" w:asciiTheme="minorAscii" w:hAnsiTheme="minorAscii" w:eastAsiaTheme="minorAscii" w:cstheme="minorAscii"/>
          <w:b w:val="1"/>
          <w:bCs w:val="1"/>
          <w:sz w:val="36"/>
          <w:szCs w:val="36"/>
        </w:rPr>
      </w:pPr>
      <w:r w:rsidRPr="013668E1" w:rsidR="76A929F3">
        <w:rPr>
          <w:rFonts w:ascii="Aptos" w:hAnsi="Aptos" w:eastAsia="Aptos" w:cs="Aptos" w:asciiTheme="minorAscii" w:hAnsiTheme="minorAscii" w:eastAsiaTheme="minorAscii" w:cstheme="minorAscii"/>
          <w:b w:val="1"/>
          <w:bCs w:val="1"/>
          <w:sz w:val="36"/>
          <w:szCs w:val="36"/>
        </w:rPr>
        <w:t xml:space="preserve">Using the </w:t>
      </w:r>
      <w:r w:rsidRPr="013668E1" w:rsidR="76A929F3">
        <w:rPr>
          <w:rFonts w:ascii="Aptos" w:hAnsi="Aptos" w:eastAsia="Aptos" w:cs="Aptos" w:asciiTheme="minorAscii" w:hAnsiTheme="minorAscii" w:eastAsiaTheme="minorAscii" w:cstheme="minorAscii"/>
          <w:b w:val="1"/>
          <w:bCs w:val="1"/>
          <w:sz w:val="36"/>
          <w:szCs w:val="36"/>
        </w:rPr>
        <w:t>Tindeq</w:t>
      </w:r>
      <w:r w:rsidRPr="013668E1" w:rsidR="76A929F3">
        <w:rPr>
          <w:rFonts w:ascii="Aptos" w:hAnsi="Aptos" w:eastAsia="Aptos" w:cs="Aptos" w:asciiTheme="minorAscii" w:hAnsiTheme="minorAscii" w:eastAsiaTheme="minorAscii" w:cstheme="minorAscii"/>
          <w:b w:val="1"/>
          <w:bCs w:val="1"/>
          <w:sz w:val="36"/>
          <w:szCs w:val="36"/>
        </w:rPr>
        <w:t xml:space="preserve"> as an Intervention (Repeaters)</w:t>
      </w:r>
    </w:p>
    <w:p w:rsidRPr="00CC7DA4" w:rsidR="003027D4" w:rsidP="013668E1" w:rsidRDefault="003027D4" w14:paraId="47C8A195" w14:textId="06AE1C20">
      <w:pPr>
        <w:pStyle w:val="ListParagraph"/>
        <w:numPr>
          <w:ilvl w:val="0"/>
          <w:numId w:val="6"/>
        </w:numPr>
        <w:rPr>
          <w:rFonts w:ascii="Aptos" w:hAnsi="Aptos" w:eastAsia="Aptos" w:cs="Aptos" w:asciiTheme="minorAscii" w:hAnsiTheme="minorAscii" w:eastAsiaTheme="minorAscii" w:cstheme="minorAscii"/>
          <w:sz w:val="28"/>
          <w:szCs w:val="28"/>
          <w:u w:val="single"/>
        </w:rPr>
      </w:pPr>
      <w:r w:rsidRPr="013668E1" w:rsidR="76A929F3">
        <w:rPr>
          <w:rFonts w:ascii="Aptos" w:hAnsi="Aptos" w:eastAsia="Aptos" w:cs="Aptos" w:asciiTheme="minorAscii" w:hAnsiTheme="minorAscii" w:eastAsiaTheme="minorAscii" w:cstheme="minorAscii"/>
          <w:sz w:val="28"/>
          <w:szCs w:val="28"/>
        </w:rPr>
        <w:t xml:space="preserve">Once connected, in the app select: “repeaters” </w:t>
      </w:r>
      <w:r w:rsidRPr="013668E1" w:rsidR="76A929F3">
        <w:rPr>
          <w:rFonts w:ascii="Aptos" w:hAnsi="Aptos" w:eastAsia="Aptos" w:cs="Aptos" w:asciiTheme="minorAscii" w:hAnsiTheme="minorAscii" w:eastAsiaTheme="minorAscii" w:cstheme="minorAscii"/>
        </w:rPr>
        <w:t>à</w:t>
      </w:r>
      <w:r w:rsidRPr="013668E1" w:rsidR="76A929F3">
        <w:rPr>
          <w:rFonts w:ascii="Aptos" w:hAnsi="Aptos" w:eastAsia="Aptos" w:cs="Aptos" w:asciiTheme="minorAscii" w:hAnsiTheme="minorAscii" w:eastAsiaTheme="minorAscii" w:cstheme="minorAscii"/>
          <w:sz w:val="28"/>
          <w:szCs w:val="28"/>
        </w:rPr>
        <w:t xml:space="preserve"> “new session” (or you can select a saved one) </w:t>
      </w:r>
      <w:r w:rsidRPr="013668E1" w:rsidR="76A929F3">
        <w:rPr>
          <w:rFonts w:ascii="Aptos" w:hAnsi="Aptos" w:eastAsia="Aptos" w:cs="Aptos" w:asciiTheme="minorAscii" w:hAnsiTheme="minorAscii" w:eastAsiaTheme="minorAscii" w:cstheme="minorAscii"/>
        </w:rPr>
        <w:t>à</w:t>
      </w:r>
      <w:r w:rsidRPr="013668E1" w:rsidR="76A929F3">
        <w:rPr>
          <w:rFonts w:ascii="Aptos" w:hAnsi="Aptos" w:eastAsia="Aptos" w:cs="Aptos" w:asciiTheme="minorAscii" w:hAnsiTheme="minorAscii" w:eastAsiaTheme="minorAscii" w:cstheme="minorAscii"/>
          <w:sz w:val="28"/>
          <w:szCs w:val="28"/>
        </w:rPr>
        <w:t xml:space="preserve"> “plot target levels” </w:t>
      </w:r>
      <w:r w:rsidRPr="013668E1" w:rsidR="6C53D8B1">
        <w:rPr>
          <w:rFonts w:ascii="Aptos" w:hAnsi="Aptos" w:eastAsia="Aptos" w:cs="Aptos" w:asciiTheme="minorAscii" w:hAnsiTheme="minorAscii" w:eastAsiaTheme="minorAscii" w:cstheme="minorAscii"/>
          <w:sz w:val="28"/>
          <w:szCs w:val="28"/>
        </w:rPr>
        <w:t xml:space="preserve"> </w:t>
      </w:r>
      <w:r w:rsidRPr="013668E1" w:rsidR="6C53D8B1">
        <w:rPr>
          <w:rFonts w:ascii="Aptos" w:hAnsi="Aptos" w:eastAsia="Aptos" w:cs="Aptos" w:asciiTheme="minorAscii" w:hAnsiTheme="minorAscii" w:eastAsiaTheme="minorAscii" w:cstheme="minorAscii"/>
        </w:rPr>
        <w:t>à</w:t>
      </w:r>
      <w:r w:rsidRPr="013668E1" w:rsidR="6C53D8B1">
        <w:rPr>
          <w:rFonts w:ascii="Aptos" w:hAnsi="Aptos" w:eastAsia="Aptos" w:cs="Aptos" w:asciiTheme="minorAscii" w:hAnsiTheme="minorAscii" w:eastAsiaTheme="minorAscii" w:cstheme="minorAscii"/>
          <w:sz w:val="28"/>
          <w:szCs w:val="28"/>
        </w:rPr>
        <w:t xml:space="preserve"> Modify the sets/reps/work and rest time as desired, no gold standard here, just pick a reasonable start point and progress over time</w:t>
      </w:r>
      <w:r w:rsidRPr="013668E1" w:rsidR="541A033F">
        <w:rPr>
          <w:rFonts w:ascii="Aptos" w:hAnsi="Aptos" w:eastAsia="Aptos" w:cs="Aptos" w:asciiTheme="minorAscii" w:hAnsiTheme="minorAscii" w:eastAsiaTheme="minorAscii" w:cstheme="minorAscii"/>
          <w:sz w:val="28"/>
          <w:szCs w:val="28"/>
        </w:rPr>
        <w:t xml:space="preserve"> </w:t>
      </w:r>
      <w:r w:rsidRPr="013668E1" w:rsidR="541A033F">
        <w:rPr>
          <w:rFonts w:ascii="Aptos" w:hAnsi="Aptos" w:eastAsia="Aptos" w:cs="Aptos" w:asciiTheme="minorAscii" w:hAnsiTheme="minorAscii" w:eastAsiaTheme="minorAscii" w:cstheme="minorAscii"/>
        </w:rPr>
        <w:t>à</w:t>
      </w:r>
      <w:r w:rsidRPr="013668E1" w:rsidR="76A929F3">
        <w:rPr>
          <w:rFonts w:ascii="Aptos" w:hAnsi="Aptos" w:eastAsia="Aptos" w:cs="Aptos" w:asciiTheme="minorAscii" w:hAnsiTheme="minorAscii" w:eastAsiaTheme="minorAscii" w:cstheme="minorAscii"/>
          <w:sz w:val="28"/>
          <w:szCs w:val="28"/>
        </w:rPr>
        <w:t xml:space="preserve"> input the “MVC” (maximal voluntary contraction =</w:t>
      </w:r>
      <w:r w:rsidRPr="013668E1" w:rsidR="71C7249E">
        <w:rPr>
          <w:rFonts w:ascii="Aptos" w:hAnsi="Aptos" w:eastAsia="Aptos" w:cs="Aptos" w:asciiTheme="minorAscii" w:hAnsiTheme="minorAscii" w:eastAsiaTheme="minorAscii" w:cstheme="minorAscii"/>
          <w:sz w:val="28"/>
          <w:szCs w:val="28"/>
        </w:rPr>
        <w:t xml:space="preserve"> </w:t>
      </w:r>
      <w:r w:rsidRPr="013668E1" w:rsidR="71C7249E">
        <w:rPr>
          <w:rFonts w:ascii="Aptos" w:hAnsi="Aptos" w:eastAsia="Aptos" w:cs="Aptos" w:asciiTheme="minorAscii" w:hAnsiTheme="minorAscii" w:eastAsiaTheme="minorAscii" w:cstheme="minorAscii"/>
          <w:sz w:val="28"/>
          <w:szCs w:val="28"/>
        </w:rPr>
        <w:t>lbs</w:t>
      </w:r>
      <w:r w:rsidRPr="013668E1" w:rsidR="71C7249E">
        <w:rPr>
          <w:rFonts w:ascii="Aptos" w:hAnsi="Aptos" w:eastAsia="Aptos" w:cs="Aptos" w:asciiTheme="minorAscii" w:hAnsiTheme="minorAscii" w:eastAsiaTheme="minorAscii" w:cstheme="minorAscii"/>
          <w:sz w:val="28"/>
          <w:szCs w:val="28"/>
        </w:rPr>
        <w:t xml:space="preserve"> of their</w:t>
      </w:r>
      <w:r w:rsidRPr="013668E1" w:rsidR="76A929F3">
        <w:rPr>
          <w:rFonts w:ascii="Aptos" w:hAnsi="Aptos" w:eastAsia="Aptos" w:cs="Aptos" w:asciiTheme="minorAscii" w:hAnsiTheme="minorAscii" w:eastAsiaTheme="minorAscii" w:cstheme="minorAscii"/>
          <w:sz w:val="28"/>
          <w:szCs w:val="28"/>
        </w:rPr>
        <w:t xml:space="preserve"> 1 RM) then adjust the sliding bars to the % of MVC/1 RM you want to work at (rest often = 0% of MVC</w:t>
      </w:r>
      <w:r w:rsidRPr="013668E1" w:rsidR="6C53D8B1">
        <w:rPr>
          <w:rFonts w:ascii="Aptos" w:hAnsi="Aptos" w:eastAsia="Aptos" w:cs="Aptos" w:asciiTheme="minorAscii" w:hAnsiTheme="minorAscii" w:eastAsiaTheme="minorAscii" w:cstheme="minorAscii"/>
          <w:sz w:val="28"/>
          <w:szCs w:val="28"/>
        </w:rPr>
        <w:t>)</w:t>
      </w:r>
      <w:r w:rsidRPr="013668E1" w:rsidR="76A929F3">
        <w:rPr>
          <w:rFonts w:ascii="Aptos" w:hAnsi="Aptos" w:eastAsia="Aptos" w:cs="Aptos" w:asciiTheme="minorAscii" w:hAnsiTheme="minorAscii" w:eastAsiaTheme="minorAscii" w:cstheme="minorAscii"/>
          <w:sz w:val="28"/>
          <w:szCs w:val="28"/>
        </w:rPr>
        <w:t xml:space="preserve"> </w:t>
      </w:r>
      <w:r w:rsidRPr="013668E1" w:rsidR="76A929F3">
        <w:rPr>
          <w:rFonts w:ascii="Aptos" w:hAnsi="Aptos" w:eastAsia="Aptos" w:cs="Aptos" w:asciiTheme="minorAscii" w:hAnsiTheme="minorAscii" w:eastAsiaTheme="minorAscii" w:cstheme="minorAscii"/>
        </w:rPr>
        <w:t>à</w:t>
      </w:r>
      <w:r w:rsidRPr="013668E1" w:rsidR="76A929F3">
        <w:rPr>
          <w:rFonts w:ascii="Aptos" w:hAnsi="Aptos" w:eastAsia="Aptos" w:cs="Aptos" w:asciiTheme="minorAscii" w:hAnsiTheme="minorAscii" w:eastAsiaTheme="minorAscii" w:cstheme="minorAscii"/>
          <w:sz w:val="28"/>
          <w:szCs w:val="28"/>
        </w:rPr>
        <w:t xml:space="preserve"> “start session” </w:t>
      </w:r>
    </w:p>
    <w:p w:rsidRPr="00DF342B" w:rsidR="00DF342B" w:rsidP="013668E1" w:rsidRDefault="00DF342B" w14:paraId="4671DEE2" w14:textId="25BC019D" w14:noSpellErr="1">
      <w:pPr>
        <w:rPr>
          <w:rFonts w:ascii="Aptos" w:hAnsi="Aptos" w:eastAsia="Aptos" w:cs="Aptos" w:asciiTheme="minorAscii" w:hAnsiTheme="minorAscii" w:eastAsiaTheme="minorAscii" w:cstheme="minorAscii"/>
          <w:sz w:val="28"/>
          <w:szCs w:val="28"/>
        </w:rPr>
      </w:pPr>
    </w:p>
    <w:sectPr w:rsidRPr="00DF342B" w:rsidR="00DF342B" w:rsidSect="00C90ADC">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8">
    <w:nsid w:val="4342ec6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74353DB"/>
    <w:multiLevelType w:val="hybridMultilevel"/>
    <w:tmpl w:val="76E48C56"/>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 w15:restartNumberingAfterBreak="0">
    <w:nsid w:val="096F234D"/>
    <w:multiLevelType w:val="hybridMultilevel"/>
    <w:tmpl w:val="DBC8153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C532602"/>
    <w:multiLevelType w:val="hybridMultilevel"/>
    <w:tmpl w:val="A7782E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F7A1D05"/>
    <w:multiLevelType w:val="hybridMultilevel"/>
    <w:tmpl w:val="A63E1C98"/>
    <w:lvl w:ilvl="0" w:tplc="ED14C546">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15:restartNumberingAfterBreak="0">
    <w:nsid w:val="3F8A5FB6"/>
    <w:multiLevelType w:val="hybridMultilevel"/>
    <w:tmpl w:val="481A610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 w15:restartNumberingAfterBreak="0">
    <w:nsid w:val="4EEB444F"/>
    <w:multiLevelType w:val="hybridMultilevel"/>
    <w:tmpl w:val="9CE478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78A354AE"/>
    <w:multiLevelType w:val="hybridMultilevel"/>
    <w:tmpl w:val="D3CAA54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7" w15:restartNumberingAfterBreak="0">
    <w:nsid w:val="7BF944CF"/>
    <w:multiLevelType w:val="hybridMultilevel"/>
    <w:tmpl w:val="019E76A2"/>
    <w:lvl w:ilvl="0" w:tplc="04090001">
      <w:start w:val="1"/>
      <w:numFmt w:val="bullet"/>
      <w:lvlText w:val=""/>
      <w:lvlJc w:val="left"/>
      <w:pPr>
        <w:ind w:left="4320" w:hanging="360"/>
      </w:pPr>
      <w:rPr>
        <w:rFonts w:hint="default" w:ascii="Symbol" w:hAnsi="Symbol"/>
      </w:rPr>
    </w:lvl>
    <w:lvl w:ilvl="1" w:tplc="04090003" w:tentative="1">
      <w:start w:val="1"/>
      <w:numFmt w:val="bullet"/>
      <w:lvlText w:val="o"/>
      <w:lvlJc w:val="left"/>
      <w:pPr>
        <w:ind w:left="5040" w:hanging="360"/>
      </w:pPr>
      <w:rPr>
        <w:rFonts w:hint="default" w:ascii="Courier New" w:hAnsi="Courier New" w:cs="Courier New"/>
      </w:rPr>
    </w:lvl>
    <w:lvl w:ilvl="2" w:tplc="04090005" w:tentative="1">
      <w:start w:val="1"/>
      <w:numFmt w:val="bullet"/>
      <w:lvlText w:val=""/>
      <w:lvlJc w:val="left"/>
      <w:pPr>
        <w:ind w:left="5760" w:hanging="360"/>
      </w:pPr>
      <w:rPr>
        <w:rFonts w:hint="default" w:ascii="Wingdings" w:hAnsi="Wingdings"/>
      </w:rPr>
    </w:lvl>
    <w:lvl w:ilvl="3" w:tplc="04090001" w:tentative="1">
      <w:start w:val="1"/>
      <w:numFmt w:val="bullet"/>
      <w:lvlText w:val=""/>
      <w:lvlJc w:val="left"/>
      <w:pPr>
        <w:ind w:left="6480" w:hanging="360"/>
      </w:pPr>
      <w:rPr>
        <w:rFonts w:hint="default" w:ascii="Symbol" w:hAnsi="Symbol"/>
      </w:rPr>
    </w:lvl>
    <w:lvl w:ilvl="4" w:tplc="04090003" w:tentative="1">
      <w:start w:val="1"/>
      <w:numFmt w:val="bullet"/>
      <w:lvlText w:val="o"/>
      <w:lvlJc w:val="left"/>
      <w:pPr>
        <w:ind w:left="7200" w:hanging="360"/>
      </w:pPr>
      <w:rPr>
        <w:rFonts w:hint="default" w:ascii="Courier New" w:hAnsi="Courier New" w:cs="Courier New"/>
      </w:rPr>
    </w:lvl>
    <w:lvl w:ilvl="5" w:tplc="04090005" w:tentative="1">
      <w:start w:val="1"/>
      <w:numFmt w:val="bullet"/>
      <w:lvlText w:val=""/>
      <w:lvlJc w:val="left"/>
      <w:pPr>
        <w:ind w:left="7920" w:hanging="360"/>
      </w:pPr>
      <w:rPr>
        <w:rFonts w:hint="default" w:ascii="Wingdings" w:hAnsi="Wingdings"/>
      </w:rPr>
    </w:lvl>
    <w:lvl w:ilvl="6" w:tplc="04090001" w:tentative="1">
      <w:start w:val="1"/>
      <w:numFmt w:val="bullet"/>
      <w:lvlText w:val=""/>
      <w:lvlJc w:val="left"/>
      <w:pPr>
        <w:ind w:left="8640" w:hanging="360"/>
      </w:pPr>
      <w:rPr>
        <w:rFonts w:hint="default" w:ascii="Symbol" w:hAnsi="Symbol"/>
      </w:rPr>
    </w:lvl>
    <w:lvl w:ilvl="7" w:tplc="04090003" w:tentative="1">
      <w:start w:val="1"/>
      <w:numFmt w:val="bullet"/>
      <w:lvlText w:val="o"/>
      <w:lvlJc w:val="left"/>
      <w:pPr>
        <w:ind w:left="9360" w:hanging="360"/>
      </w:pPr>
      <w:rPr>
        <w:rFonts w:hint="default" w:ascii="Courier New" w:hAnsi="Courier New" w:cs="Courier New"/>
      </w:rPr>
    </w:lvl>
    <w:lvl w:ilvl="8" w:tplc="04090005" w:tentative="1">
      <w:start w:val="1"/>
      <w:numFmt w:val="bullet"/>
      <w:lvlText w:val=""/>
      <w:lvlJc w:val="left"/>
      <w:pPr>
        <w:ind w:left="10080" w:hanging="360"/>
      </w:pPr>
      <w:rPr>
        <w:rFonts w:hint="default" w:ascii="Wingdings" w:hAnsi="Wingdings"/>
      </w:rPr>
    </w:lvl>
  </w:abstractNum>
  <w:num w:numId="9">
    <w:abstractNumId w:val="8"/>
  </w:num>
  <w:num w:numId="1" w16cid:durableId="804926513">
    <w:abstractNumId w:val="1"/>
  </w:num>
  <w:num w:numId="2" w16cid:durableId="550535039">
    <w:abstractNumId w:val="7"/>
  </w:num>
  <w:num w:numId="3" w16cid:durableId="1745909569">
    <w:abstractNumId w:val="4"/>
  </w:num>
  <w:num w:numId="4" w16cid:durableId="1455978098">
    <w:abstractNumId w:val="5"/>
  </w:num>
  <w:num w:numId="5" w16cid:durableId="36971818">
    <w:abstractNumId w:val="0"/>
  </w:num>
  <w:num w:numId="6" w16cid:durableId="646907457">
    <w:abstractNumId w:val="2"/>
  </w:num>
  <w:num w:numId="7" w16cid:durableId="1687246853">
    <w:abstractNumId w:val="3"/>
  </w:num>
  <w:num w:numId="8" w16cid:durableId="10169245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5"/>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42B"/>
    <w:rsid w:val="0000642D"/>
    <w:rsid w:val="00064C5A"/>
    <w:rsid w:val="000743B1"/>
    <w:rsid w:val="000A6A1A"/>
    <w:rsid w:val="000E756E"/>
    <w:rsid w:val="000F1225"/>
    <w:rsid w:val="000F3287"/>
    <w:rsid w:val="001244D8"/>
    <w:rsid w:val="00134E41"/>
    <w:rsid w:val="00153B08"/>
    <w:rsid w:val="00157DAC"/>
    <w:rsid w:val="00172E58"/>
    <w:rsid w:val="001D4AE5"/>
    <w:rsid w:val="001E044C"/>
    <w:rsid w:val="00201B55"/>
    <w:rsid w:val="00215F68"/>
    <w:rsid w:val="00221974"/>
    <w:rsid w:val="002438C3"/>
    <w:rsid w:val="00281489"/>
    <w:rsid w:val="00295E18"/>
    <w:rsid w:val="002B66D2"/>
    <w:rsid w:val="002B767E"/>
    <w:rsid w:val="002F4B9D"/>
    <w:rsid w:val="003027D4"/>
    <w:rsid w:val="003029B3"/>
    <w:rsid w:val="0034748B"/>
    <w:rsid w:val="00347FBB"/>
    <w:rsid w:val="00377E71"/>
    <w:rsid w:val="003A4370"/>
    <w:rsid w:val="003A51AA"/>
    <w:rsid w:val="003D64DE"/>
    <w:rsid w:val="00405717"/>
    <w:rsid w:val="0042052F"/>
    <w:rsid w:val="0044789E"/>
    <w:rsid w:val="00476795"/>
    <w:rsid w:val="00484BD1"/>
    <w:rsid w:val="004B0421"/>
    <w:rsid w:val="005051AB"/>
    <w:rsid w:val="005364A9"/>
    <w:rsid w:val="00545FF9"/>
    <w:rsid w:val="005739B7"/>
    <w:rsid w:val="00595623"/>
    <w:rsid w:val="005C4BBE"/>
    <w:rsid w:val="0060012F"/>
    <w:rsid w:val="00616FB9"/>
    <w:rsid w:val="00617FDD"/>
    <w:rsid w:val="00633D4B"/>
    <w:rsid w:val="006359BB"/>
    <w:rsid w:val="00641EF3"/>
    <w:rsid w:val="006634AF"/>
    <w:rsid w:val="00672EDA"/>
    <w:rsid w:val="0067752B"/>
    <w:rsid w:val="0068355B"/>
    <w:rsid w:val="006C4129"/>
    <w:rsid w:val="007016E3"/>
    <w:rsid w:val="00707006"/>
    <w:rsid w:val="00713F80"/>
    <w:rsid w:val="00773B3C"/>
    <w:rsid w:val="007E1D05"/>
    <w:rsid w:val="007F1DA4"/>
    <w:rsid w:val="00824B27"/>
    <w:rsid w:val="00842661"/>
    <w:rsid w:val="00843CC6"/>
    <w:rsid w:val="008C3F21"/>
    <w:rsid w:val="008E7202"/>
    <w:rsid w:val="00933AB2"/>
    <w:rsid w:val="009348D4"/>
    <w:rsid w:val="00954E47"/>
    <w:rsid w:val="00971F6A"/>
    <w:rsid w:val="00996D85"/>
    <w:rsid w:val="00997E9D"/>
    <w:rsid w:val="009A063C"/>
    <w:rsid w:val="009B46E2"/>
    <w:rsid w:val="009B5F45"/>
    <w:rsid w:val="009D15BC"/>
    <w:rsid w:val="00A906CD"/>
    <w:rsid w:val="00AA6D3D"/>
    <w:rsid w:val="00AF5838"/>
    <w:rsid w:val="00B01DF6"/>
    <w:rsid w:val="00B1038A"/>
    <w:rsid w:val="00B50A00"/>
    <w:rsid w:val="00B572BE"/>
    <w:rsid w:val="00B63A7C"/>
    <w:rsid w:val="00BD3371"/>
    <w:rsid w:val="00BE1E24"/>
    <w:rsid w:val="00BE5E16"/>
    <w:rsid w:val="00BF4A37"/>
    <w:rsid w:val="00C13DBE"/>
    <w:rsid w:val="00C771B2"/>
    <w:rsid w:val="00C90ADC"/>
    <w:rsid w:val="00CA28E0"/>
    <w:rsid w:val="00CC4AAC"/>
    <w:rsid w:val="00CC7DA4"/>
    <w:rsid w:val="00D20174"/>
    <w:rsid w:val="00D2132D"/>
    <w:rsid w:val="00D35DCC"/>
    <w:rsid w:val="00D44BE5"/>
    <w:rsid w:val="00D526F0"/>
    <w:rsid w:val="00D552B7"/>
    <w:rsid w:val="00D577F4"/>
    <w:rsid w:val="00D655DC"/>
    <w:rsid w:val="00D853F5"/>
    <w:rsid w:val="00D8682B"/>
    <w:rsid w:val="00DB4D3A"/>
    <w:rsid w:val="00DF342B"/>
    <w:rsid w:val="00DF7B2B"/>
    <w:rsid w:val="00E526AF"/>
    <w:rsid w:val="00E70550"/>
    <w:rsid w:val="00E7331C"/>
    <w:rsid w:val="00E97354"/>
    <w:rsid w:val="00E97A63"/>
    <w:rsid w:val="00EB3805"/>
    <w:rsid w:val="00EC5C4B"/>
    <w:rsid w:val="00EE4E3F"/>
    <w:rsid w:val="00EF18B4"/>
    <w:rsid w:val="00EF556E"/>
    <w:rsid w:val="00F13814"/>
    <w:rsid w:val="00F366CF"/>
    <w:rsid w:val="00F51FC8"/>
    <w:rsid w:val="00FB1BC4"/>
    <w:rsid w:val="00FB28A6"/>
    <w:rsid w:val="00FC2DE4"/>
    <w:rsid w:val="013668E1"/>
    <w:rsid w:val="03505242"/>
    <w:rsid w:val="04799BC3"/>
    <w:rsid w:val="0569538E"/>
    <w:rsid w:val="0756DFBF"/>
    <w:rsid w:val="07D9A83C"/>
    <w:rsid w:val="07E1926A"/>
    <w:rsid w:val="09EACB98"/>
    <w:rsid w:val="107447E5"/>
    <w:rsid w:val="10772F85"/>
    <w:rsid w:val="10CD1356"/>
    <w:rsid w:val="13211528"/>
    <w:rsid w:val="141C0E4F"/>
    <w:rsid w:val="156EBA20"/>
    <w:rsid w:val="1669F1A7"/>
    <w:rsid w:val="177ED457"/>
    <w:rsid w:val="17D4426A"/>
    <w:rsid w:val="1C203595"/>
    <w:rsid w:val="236FC3CB"/>
    <w:rsid w:val="26C58C5E"/>
    <w:rsid w:val="27D3239A"/>
    <w:rsid w:val="28756852"/>
    <w:rsid w:val="289DCDAE"/>
    <w:rsid w:val="2941FA33"/>
    <w:rsid w:val="2A2775BD"/>
    <w:rsid w:val="2A4D7974"/>
    <w:rsid w:val="2EC28CB4"/>
    <w:rsid w:val="310DDC50"/>
    <w:rsid w:val="314731CC"/>
    <w:rsid w:val="3212A292"/>
    <w:rsid w:val="357EBFB5"/>
    <w:rsid w:val="37F6556D"/>
    <w:rsid w:val="38AC45EE"/>
    <w:rsid w:val="38CC9BC8"/>
    <w:rsid w:val="3A4F71D5"/>
    <w:rsid w:val="3CB4F1E2"/>
    <w:rsid w:val="3D697888"/>
    <w:rsid w:val="3DE09426"/>
    <w:rsid w:val="3FB5B8DE"/>
    <w:rsid w:val="410868AF"/>
    <w:rsid w:val="416DC4F2"/>
    <w:rsid w:val="437F3249"/>
    <w:rsid w:val="43FEA5A4"/>
    <w:rsid w:val="462DBD09"/>
    <w:rsid w:val="4745D52C"/>
    <w:rsid w:val="492C7423"/>
    <w:rsid w:val="494BF43B"/>
    <w:rsid w:val="4B5C570B"/>
    <w:rsid w:val="4D5846CA"/>
    <w:rsid w:val="50C2D459"/>
    <w:rsid w:val="5117AF74"/>
    <w:rsid w:val="52E55A61"/>
    <w:rsid w:val="53C9A4D4"/>
    <w:rsid w:val="541A033F"/>
    <w:rsid w:val="54387657"/>
    <w:rsid w:val="54B56DC0"/>
    <w:rsid w:val="571FEDB5"/>
    <w:rsid w:val="5934DF37"/>
    <w:rsid w:val="594867F0"/>
    <w:rsid w:val="5D8EA562"/>
    <w:rsid w:val="5FD81647"/>
    <w:rsid w:val="6085B4A1"/>
    <w:rsid w:val="61C8A387"/>
    <w:rsid w:val="633087C1"/>
    <w:rsid w:val="63C54B87"/>
    <w:rsid w:val="69597110"/>
    <w:rsid w:val="6A408D9F"/>
    <w:rsid w:val="6AC27631"/>
    <w:rsid w:val="6B302AF1"/>
    <w:rsid w:val="6BC4950B"/>
    <w:rsid w:val="6C3AEAE3"/>
    <w:rsid w:val="6C53D8B1"/>
    <w:rsid w:val="6F4A3A04"/>
    <w:rsid w:val="700994A3"/>
    <w:rsid w:val="71C7249E"/>
    <w:rsid w:val="7281AA60"/>
    <w:rsid w:val="7456562F"/>
    <w:rsid w:val="74F1FC4A"/>
    <w:rsid w:val="751E6273"/>
    <w:rsid w:val="7532210A"/>
    <w:rsid w:val="76A929F3"/>
    <w:rsid w:val="793FD19F"/>
    <w:rsid w:val="79D15FA6"/>
    <w:rsid w:val="7B33F55C"/>
    <w:rsid w:val="7B7AE504"/>
    <w:rsid w:val="7D17EB7C"/>
    <w:rsid w:val="7E74C4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33BA5"/>
  <w15:chartTrackingRefBased/>
  <w15:docId w15:val="{74DEBFC2-6C96-49A6-BED3-4908C5865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DF342B"/>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342B"/>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34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34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34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34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34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34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342B"/>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DF342B"/>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DF342B"/>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DF342B"/>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DF342B"/>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DF342B"/>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DF342B"/>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DF342B"/>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DF342B"/>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DF342B"/>
    <w:rPr>
      <w:rFonts w:eastAsiaTheme="majorEastAsia" w:cstheme="majorBidi"/>
      <w:color w:val="272727" w:themeColor="text1" w:themeTint="D8"/>
    </w:rPr>
  </w:style>
  <w:style w:type="paragraph" w:styleId="Title">
    <w:name w:val="Title"/>
    <w:basedOn w:val="Normal"/>
    <w:next w:val="Normal"/>
    <w:link w:val="TitleChar"/>
    <w:uiPriority w:val="10"/>
    <w:qFormat/>
    <w:rsid w:val="00DF342B"/>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DF342B"/>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DF342B"/>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DF34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342B"/>
    <w:pPr>
      <w:spacing w:before="160"/>
      <w:jc w:val="center"/>
    </w:pPr>
    <w:rPr>
      <w:i/>
      <w:iCs/>
      <w:color w:val="404040" w:themeColor="text1" w:themeTint="BF"/>
    </w:rPr>
  </w:style>
  <w:style w:type="character" w:styleId="QuoteChar" w:customStyle="1">
    <w:name w:val="Quote Char"/>
    <w:basedOn w:val="DefaultParagraphFont"/>
    <w:link w:val="Quote"/>
    <w:uiPriority w:val="29"/>
    <w:rsid w:val="00DF342B"/>
    <w:rPr>
      <w:i/>
      <w:iCs/>
      <w:color w:val="404040" w:themeColor="text1" w:themeTint="BF"/>
    </w:rPr>
  </w:style>
  <w:style w:type="paragraph" w:styleId="ListParagraph">
    <w:name w:val="List Paragraph"/>
    <w:basedOn w:val="Normal"/>
    <w:uiPriority w:val="34"/>
    <w:qFormat/>
    <w:rsid w:val="00DF342B"/>
    <w:pPr>
      <w:ind w:left="720"/>
      <w:contextualSpacing/>
    </w:pPr>
  </w:style>
  <w:style w:type="character" w:styleId="IntenseEmphasis">
    <w:name w:val="Intense Emphasis"/>
    <w:basedOn w:val="DefaultParagraphFont"/>
    <w:uiPriority w:val="21"/>
    <w:qFormat/>
    <w:rsid w:val="00DF342B"/>
    <w:rPr>
      <w:i/>
      <w:iCs/>
      <w:color w:val="0F4761" w:themeColor="accent1" w:themeShade="BF"/>
    </w:rPr>
  </w:style>
  <w:style w:type="paragraph" w:styleId="IntenseQuote">
    <w:name w:val="Intense Quote"/>
    <w:basedOn w:val="Normal"/>
    <w:next w:val="Normal"/>
    <w:link w:val="IntenseQuoteChar"/>
    <w:uiPriority w:val="30"/>
    <w:qFormat/>
    <w:rsid w:val="00DF342B"/>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DF342B"/>
    <w:rPr>
      <w:i/>
      <w:iCs/>
      <w:color w:val="0F4761" w:themeColor="accent1" w:themeShade="BF"/>
    </w:rPr>
  </w:style>
  <w:style w:type="character" w:styleId="IntenseReference">
    <w:name w:val="Intense Reference"/>
    <w:basedOn w:val="DefaultParagraphFont"/>
    <w:uiPriority w:val="32"/>
    <w:qFormat/>
    <w:rsid w:val="00DF342B"/>
    <w:rPr>
      <w:b/>
      <w:bCs/>
      <w:smallCaps/>
      <w:color w:val="0F4761" w:themeColor="accent1" w:themeShade="BF"/>
      <w:spacing w:val="5"/>
    </w:rPr>
  </w:style>
  <w:style w:type="character" w:styleId="Hyperlink">
    <w:name w:val="Hyperlink"/>
    <w:basedOn w:val="DefaultParagraphFont"/>
    <w:uiPriority w:val="99"/>
    <w:unhideWhenUsed/>
    <w:rsid w:val="00DF342B"/>
    <w:rPr>
      <w:color w:val="467886" w:themeColor="hyperlink"/>
      <w:u w:val="single"/>
    </w:rPr>
  </w:style>
  <w:style w:type="character" w:styleId="UnresolvedMention">
    <w:name w:val="Unresolved Mention"/>
    <w:basedOn w:val="DefaultParagraphFont"/>
    <w:uiPriority w:val="99"/>
    <w:semiHidden/>
    <w:unhideWhenUsed/>
    <w:rsid w:val="00DF342B"/>
    <w:rPr>
      <w:color w:val="605E5C"/>
      <w:shd w:val="clear" w:color="auto" w:fill="E1DFDD"/>
    </w:rPr>
  </w:style>
  <w:style w:type="paragraph" w:styleId="NormalWeb">
    <w:name w:val="Normal (Web)"/>
    <w:basedOn w:val="Normal"/>
    <w:uiPriority w:val="99"/>
    <w:unhideWhenUsed/>
    <w:rsid w:val="00BD3371"/>
    <w:pPr>
      <w:spacing w:before="100" w:beforeAutospacing="1" w:after="100" w:afterAutospacing="1" w:line="240" w:lineRule="auto"/>
    </w:pPr>
    <w:rPr>
      <w:rFonts w:ascii="Times New Roman" w:hAnsi="Times New Roman" w:eastAsia="Times New Roman" w:cs="Times New Roman"/>
      <w:kern w:val="0"/>
      <w14:ligatures w14:val="none"/>
    </w:rPr>
  </w:style>
  <w:style w:type="paragraph" w:styleId="Caption">
    <w:name w:val="caption"/>
    <w:basedOn w:val="Normal"/>
    <w:next w:val="Normal"/>
    <w:uiPriority w:val="35"/>
    <w:semiHidden/>
    <w:unhideWhenUsed/>
    <w:qFormat/>
    <w:rsid w:val="00616FB9"/>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30221">
      <w:bodyDiv w:val="1"/>
      <w:marLeft w:val="0"/>
      <w:marRight w:val="0"/>
      <w:marTop w:val="0"/>
      <w:marBottom w:val="0"/>
      <w:divBdr>
        <w:top w:val="none" w:sz="0" w:space="0" w:color="auto"/>
        <w:left w:val="none" w:sz="0" w:space="0" w:color="auto"/>
        <w:bottom w:val="none" w:sz="0" w:space="0" w:color="auto"/>
        <w:right w:val="none" w:sz="0" w:space="0" w:color="auto"/>
      </w:divBdr>
    </w:div>
    <w:div w:id="69011470">
      <w:bodyDiv w:val="1"/>
      <w:marLeft w:val="0"/>
      <w:marRight w:val="0"/>
      <w:marTop w:val="0"/>
      <w:marBottom w:val="0"/>
      <w:divBdr>
        <w:top w:val="none" w:sz="0" w:space="0" w:color="auto"/>
        <w:left w:val="none" w:sz="0" w:space="0" w:color="auto"/>
        <w:bottom w:val="none" w:sz="0" w:space="0" w:color="auto"/>
        <w:right w:val="none" w:sz="0" w:space="0" w:color="auto"/>
      </w:divBdr>
    </w:div>
    <w:div w:id="88352431">
      <w:bodyDiv w:val="1"/>
      <w:marLeft w:val="0"/>
      <w:marRight w:val="0"/>
      <w:marTop w:val="0"/>
      <w:marBottom w:val="0"/>
      <w:divBdr>
        <w:top w:val="none" w:sz="0" w:space="0" w:color="auto"/>
        <w:left w:val="none" w:sz="0" w:space="0" w:color="auto"/>
        <w:bottom w:val="none" w:sz="0" w:space="0" w:color="auto"/>
        <w:right w:val="none" w:sz="0" w:space="0" w:color="auto"/>
      </w:divBdr>
    </w:div>
    <w:div w:id="282468883">
      <w:bodyDiv w:val="1"/>
      <w:marLeft w:val="0"/>
      <w:marRight w:val="0"/>
      <w:marTop w:val="0"/>
      <w:marBottom w:val="0"/>
      <w:divBdr>
        <w:top w:val="none" w:sz="0" w:space="0" w:color="auto"/>
        <w:left w:val="none" w:sz="0" w:space="0" w:color="auto"/>
        <w:bottom w:val="none" w:sz="0" w:space="0" w:color="auto"/>
        <w:right w:val="none" w:sz="0" w:space="0" w:color="auto"/>
      </w:divBdr>
    </w:div>
    <w:div w:id="697120204">
      <w:bodyDiv w:val="1"/>
      <w:marLeft w:val="0"/>
      <w:marRight w:val="0"/>
      <w:marTop w:val="0"/>
      <w:marBottom w:val="0"/>
      <w:divBdr>
        <w:top w:val="none" w:sz="0" w:space="0" w:color="auto"/>
        <w:left w:val="none" w:sz="0" w:space="0" w:color="auto"/>
        <w:bottom w:val="none" w:sz="0" w:space="0" w:color="auto"/>
        <w:right w:val="none" w:sz="0" w:space="0" w:color="auto"/>
      </w:divBdr>
    </w:div>
    <w:div w:id="1177693577">
      <w:bodyDiv w:val="1"/>
      <w:marLeft w:val="0"/>
      <w:marRight w:val="0"/>
      <w:marTop w:val="0"/>
      <w:marBottom w:val="0"/>
      <w:divBdr>
        <w:top w:val="none" w:sz="0" w:space="0" w:color="auto"/>
        <w:left w:val="none" w:sz="0" w:space="0" w:color="auto"/>
        <w:bottom w:val="none" w:sz="0" w:space="0" w:color="auto"/>
        <w:right w:val="none" w:sz="0" w:space="0" w:color="auto"/>
      </w:divBdr>
    </w:div>
    <w:div w:id="1298605734">
      <w:bodyDiv w:val="1"/>
      <w:marLeft w:val="0"/>
      <w:marRight w:val="0"/>
      <w:marTop w:val="0"/>
      <w:marBottom w:val="0"/>
      <w:divBdr>
        <w:top w:val="none" w:sz="0" w:space="0" w:color="auto"/>
        <w:left w:val="none" w:sz="0" w:space="0" w:color="auto"/>
        <w:bottom w:val="none" w:sz="0" w:space="0" w:color="auto"/>
        <w:right w:val="none" w:sz="0" w:space="0" w:color="auto"/>
      </w:divBdr>
    </w:div>
    <w:div w:id="1568568181">
      <w:bodyDiv w:val="1"/>
      <w:marLeft w:val="0"/>
      <w:marRight w:val="0"/>
      <w:marTop w:val="0"/>
      <w:marBottom w:val="0"/>
      <w:divBdr>
        <w:top w:val="none" w:sz="0" w:space="0" w:color="auto"/>
        <w:left w:val="none" w:sz="0" w:space="0" w:color="auto"/>
        <w:bottom w:val="none" w:sz="0" w:space="0" w:color="auto"/>
        <w:right w:val="none" w:sz="0" w:space="0" w:color="auto"/>
      </w:divBdr>
    </w:div>
    <w:div w:id="1725831687">
      <w:bodyDiv w:val="1"/>
      <w:marLeft w:val="0"/>
      <w:marRight w:val="0"/>
      <w:marTop w:val="0"/>
      <w:marBottom w:val="0"/>
      <w:divBdr>
        <w:top w:val="none" w:sz="0" w:space="0" w:color="auto"/>
        <w:left w:val="none" w:sz="0" w:space="0" w:color="auto"/>
        <w:bottom w:val="none" w:sz="0" w:space="0" w:color="auto"/>
        <w:right w:val="none" w:sz="0" w:space="0" w:color="auto"/>
      </w:divBdr>
    </w:div>
    <w:div w:id="1751657417">
      <w:bodyDiv w:val="1"/>
      <w:marLeft w:val="0"/>
      <w:marRight w:val="0"/>
      <w:marTop w:val="0"/>
      <w:marBottom w:val="0"/>
      <w:divBdr>
        <w:top w:val="none" w:sz="0" w:space="0" w:color="auto"/>
        <w:left w:val="none" w:sz="0" w:space="0" w:color="auto"/>
        <w:bottom w:val="none" w:sz="0" w:space="0" w:color="auto"/>
        <w:right w:val="none" w:sz="0" w:space="0" w:color="auto"/>
      </w:divBdr>
    </w:div>
    <w:div w:id="2001107841">
      <w:bodyDiv w:val="1"/>
      <w:marLeft w:val="0"/>
      <w:marRight w:val="0"/>
      <w:marTop w:val="0"/>
      <w:marBottom w:val="0"/>
      <w:divBdr>
        <w:top w:val="none" w:sz="0" w:space="0" w:color="auto"/>
        <w:left w:val="none" w:sz="0" w:space="0" w:color="auto"/>
        <w:bottom w:val="none" w:sz="0" w:space="0" w:color="auto"/>
        <w:right w:val="none" w:sz="0" w:space="0" w:color="auto"/>
      </w:divBdr>
    </w:div>
    <w:div w:id="206139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eg" Id="rId8" /><Relationship Type="http://schemas.openxmlformats.org/officeDocument/2006/relationships/settings" Target="settings.xml" Id="rId3" /><Relationship Type="http://schemas.openxmlformats.org/officeDocument/2006/relationships/image" Target="media/image2.jpeg" Id="rId7"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numbering" Target="numbering.xml" Id="rId1" /><Relationship Type="http://schemas.openxmlformats.org/officeDocument/2006/relationships/webSettings" Target="webSettings.xml" Id="rId4" /><Relationship Type="http://schemas.openxmlformats.org/officeDocument/2006/relationships/image" Target="/media/image2.png" Id="R2a40d9f8a25e4a2b" /><Relationship Type="http://schemas.openxmlformats.org/officeDocument/2006/relationships/hyperlink" Target="mailto:info@fcapotential.org" TargetMode="External" Id="R24be149acaad47a5" /><Relationship Type="http://schemas.openxmlformats.org/officeDocument/2006/relationships/image" Target="/media/imagea.jpg" Id="Rc0a1f342eb7249fd" /><Relationship Type="http://schemas.openxmlformats.org/officeDocument/2006/relationships/image" Target="/media/imageb.jpg" Id="R7786d788e5924551" /><Relationship Type="http://schemas.openxmlformats.org/officeDocument/2006/relationships/image" Target="/media/imagec.jpg" Id="R1368f14236e3426f" /><Relationship Type="http://schemas.openxmlformats.org/officeDocument/2006/relationships/image" Target="/media/imaged.jpg" Id="Reafee361beaa44b8" /><Relationship Type="http://schemas.openxmlformats.org/officeDocument/2006/relationships/image" Target="/media/imagee.jpg" Id="R379d97565cac4aed" /><Relationship Type="http://schemas.openxmlformats.org/officeDocument/2006/relationships/image" Target="/media/imagef.jpg" Id="R4a64566729ee4998" /><Relationship Type="http://schemas.openxmlformats.org/officeDocument/2006/relationships/image" Target="/media/image3.png" Id="Redbda1f9b8af4a78" /><Relationship Type="http://schemas.openxmlformats.org/officeDocument/2006/relationships/image" Target="/media/image10.jpg" Id="R7115694120e0458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Nickolas Roche</dc:creator>
  <keywords/>
  <dc:description/>
  <lastModifiedBy>Caroline Williams</lastModifiedBy>
  <revision>114</revision>
  <lastPrinted>2024-09-24T18:29:00.0000000Z</lastPrinted>
  <dcterms:created xsi:type="dcterms:W3CDTF">2024-07-24T14:15:00.0000000Z</dcterms:created>
  <dcterms:modified xsi:type="dcterms:W3CDTF">2024-11-14T15:33:32.5836406Z</dcterms:modified>
</coreProperties>
</file>