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73F8" w:rsidP="7E4B0D91" w:rsidRDefault="1C0A41DD" w14:paraId="2596330A" w14:textId="27E9E480">
      <w:pPr>
        <w:pStyle w:val="Title"/>
        <w:keepNext w:val="1"/>
        <w:keepLines w:val="1"/>
        <w:ind w:left="720" w:hanging="360"/>
        <w:jc w:val="center"/>
        <w:rPr>
          <w:rFonts w:ascii="Times New Roman" w:hAnsi="Times New Roman" w:eastAsia="Times New Roman" w:cs="Times New Roman"/>
          <w:b w:val="1"/>
          <w:bCs w:val="1"/>
          <w:i w:val="0"/>
          <w:iCs w:val="0"/>
          <w:caps w:val="0"/>
          <w:smallCaps w:val="0"/>
          <w:noProof w:val="0"/>
          <w:color w:val="000000" w:themeColor="text1" w:themeTint="FF" w:themeShade="FF"/>
          <w:sz w:val="36"/>
          <w:szCs w:val="36"/>
          <w:lang w:val="en"/>
        </w:rPr>
      </w:pPr>
      <w:r w:rsidRPr="7E4B0D91" w:rsidR="40DB2039">
        <w:rPr>
          <w:rFonts w:ascii="Times New Roman" w:hAnsi="Times New Roman" w:eastAsia="Times New Roman" w:cs="Times New Roman"/>
          <w:b w:val="1"/>
          <w:bCs w:val="1"/>
          <w:i w:val="0"/>
          <w:iCs w:val="0"/>
          <w:caps w:val="0"/>
          <w:smallCaps w:val="0"/>
          <w:noProof w:val="0"/>
          <w:color w:val="000000" w:themeColor="text1" w:themeTint="FF" w:themeShade="FF"/>
          <w:sz w:val="36"/>
          <w:szCs w:val="36"/>
          <w:lang w:val="en-US"/>
        </w:rPr>
        <w:t xml:space="preserve">The Knee and Hip Lab </w:t>
      </w:r>
    </w:p>
    <w:p w:rsidR="00E973F8" w:rsidP="7E4B0D91" w:rsidRDefault="1C0A41DD" w14:paraId="29CF9A19" w14:textId="58E3FC05">
      <w:pPr>
        <w:pStyle w:val="Title"/>
        <w:keepNext w:val="1"/>
        <w:keepLines w:val="1"/>
        <w:ind w:left="720" w:hanging="360"/>
        <w:jc w:val="center"/>
        <w:rPr>
          <w:rFonts w:ascii="Times New Roman" w:hAnsi="Times New Roman" w:eastAsia="Times New Roman" w:cs="Times New Roman"/>
          <w:b w:val="1"/>
          <w:bCs w:val="1"/>
          <w:i w:val="0"/>
          <w:iCs w:val="0"/>
          <w:caps w:val="0"/>
          <w:smallCaps w:val="0"/>
          <w:noProof w:val="0"/>
          <w:color w:val="000000" w:themeColor="text1" w:themeTint="FF" w:themeShade="FF"/>
          <w:sz w:val="36"/>
          <w:szCs w:val="36"/>
          <w:lang w:val="en"/>
        </w:rPr>
      </w:pPr>
      <w:r w:rsidRPr="7E4B0D91" w:rsidR="40DB2039">
        <w:rPr>
          <w:rFonts w:ascii="Times New Roman" w:hAnsi="Times New Roman" w:eastAsia="Times New Roman" w:cs="Times New Roman"/>
          <w:b w:val="1"/>
          <w:bCs w:val="1"/>
          <w:i w:val="0"/>
          <w:iCs w:val="0"/>
          <w:caps w:val="0"/>
          <w:smallCaps w:val="0"/>
          <w:noProof w:val="0"/>
          <w:color w:val="000000" w:themeColor="text1" w:themeTint="FF" w:themeShade="FF"/>
          <w:sz w:val="36"/>
          <w:szCs w:val="36"/>
          <w:lang w:val="en-US"/>
        </w:rPr>
        <w:t xml:space="preserve">Skills List </w:t>
      </w:r>
    </w:p>
    <w:p w:rsidR="00E973F8" w:rsidP="7E4B0D91" w:rsidRDefault="1C0A41DD" w14:paraId="0235256B" w14:textId="6EAFEE0B">
      <w:pPr>
        <w:pStyle w:val="Heading1"/>
        <w:keepNext w:val="1"/>
        <w:keepLines w:val="1"/>
        <w:spacing w:before="120" w:after="12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
        </w:rPr>
      </w:pPr>
      <w:r w:rsidRPr="7E4B0D91" w:rsidR="40DB2039">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
        </w:rPr>
        <w:t>Objective Exam Techniques</w:t>
      </w:r>
    </w:p>
    <w:p w:rsidR="00E973F8" w:rsidP="7E4B0D91" w:rsidRDefault="1C0A41DD" w14:paraId="535F1706" w14:textId="5F43AADB">
      <w:pPr>
        <w:pStyle w:val="Heading2"/>
        <w:keepNext w:val="1"/>
        <w:keepLines w:val="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t xml:space="preserve">Double Leg Posture Exam: </w:t>
      </w:r>
    </w:p>
    <w:p w:rsidR="00E973F8" w:rsidP="7E4B0D91" w:rsidRDefault="1C0A41DD" w14:paraId="4797F542" w14:textId="0A51F340">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Locate the following: ASIS, midline of patella, tibial tubercle, greater trochanter, tibiofemoral joint line. Why do we care?</w:t>
      </w:r>
    </w:p>
    <w:p w:rsidR="00E973F8" w:rsidP="7E4B0D91" w:rsidRDefault="1C0A41DD" w14:paraId="4DEF7580" w14:textId="4368A6E5">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Q-Angle: How is it measured? What is normal? Can we change it? How can we assess functional Q-angles/dynamic knee valgus? </w:t>
      </w:r>
    </w:p>
    <w:p w:rsidR="00E973F8" w:rsidP="7E4B0D91" w:rsidRDefault="1C0A41DD" w14:paraId="2E65D8BB" w14:textId="62F5A803">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Knee – frontal plane alignment – define the following:</w:t>
      </w:r>
    </w:p>
    <w:p w:rsidR="00E973F8" w:rsidP="7E4B0D91" w:rsidRDefault="1C0A41DD" w14:paraId="14960DB6" w14:textId="2B14C74E">
      <w:pPr>
        <w:pStyle w:val="Heading4"/>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Varus</w:t>
      </w:r>
    </w:p>
    <w:p w:rsidR="00E973F8" w:rsidP="7E4B0D91" w:rsidRDefault="1C0A41DD" w14:paraId="135FD874" w14:textId="5E426BCE">
      <w:pPr>
        <w:pStyle w:val="Heading4"/>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Valgus</w:t>
      </w:r>
    </w:p>
    <w:p w:rsidR="00E973F8" w:rsidP="7E4B0D91" w:rsidRDefault="1C0A41DD" w14:paraId="65646924" w14:textId="1817BA4C">
      <w:pPr>
        <w:pStyle w:val="Heading4"/>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Why do we care?</w:t>
      </w:r>
    </w:p>
    <w:p w:rsidR="00E973F8" w:rsidP="7E4B0D91" w:rsidRDefault="1C0A41DD" w14:paraId="67A6F113" w14:textId="1AF315A0">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Knee – sagittal plane alignment: </w:t>
      </w:r>
      <w:r>
        <w:tab/>
      </w:r>
    </w:p>
    <w:p w:rsidR="00E973F8" w:rsidP="7E4B0D91" w:rsidRDefault="1C0A41DD" w14:paraId="260540FD" w14:textId="23BAD24F">
      <w:pPr>
        <w:pStyle w:val="Heading4"/>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What is expected posture in double limb stance? </w:t>
      </w:r>
    </w:p>
    <w:p w:rsidR="00E973F8" w:rsidP="7E4B0D91" w:rsidRDefault="1C0A41DD" w14:paraId="486CFFCE" w14:textId="597AE7CE">
      <w:pPr>
        <w:pStyle w:val="Heading4"/>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Why do we care? </w:t>
      </w:r>
    </w:p>
    <w:p w:rsidR="00E973F8" w:rsidP="7E4B0D91" w:rsidRDefault="1C0A41DD" w14:paraId="1AF2E078" w14:textId="39EC1439">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Foot position:</w:t>
      </w:r>
    </w:p>
    <w:p w:rsidR="00E973F8" w:rsidP="7E4B0D91" w:rsidRDefault="1C0A41DD" w14:paraId="76985643" w14:textId="3B68C2BF">
      <w:pPr>
        <w:pStyle w:val="Heading4"/>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Why do we care? </w:t>
      </w:r>
    </w:p>
    <w:p w:rsidR="00E973F8" w:rsidP="7E4B0D91" w:rsidRDefault="1C0A41DD" w14:paraId="0DCDC89E" w14:textId="22BF7301">
      <w:pPr>
        <w:pStyle w:val="Heading2"/>
        <w:keepNext w:val="1"/>
        <w:keepLines w:val="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t>Single Leg Posture Exam:</w:t>
      </w:r>
    </w:p>
    <w:p w:rsidR="00E973F8" w:rsidP="7E4B0D91" w:rsidRDefault="1C0A41DD" w14:paraId="2BD622A0" w14:textId="4F59CD03">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What is the client position for single limb stance? Where should the tester stand? (explain and demonstrate) Why do we care? </w:t>
      </w:r>
    </w:p>
    <w:p w:rsidR="00E973F8" w:rsidP="7E4B0D91" w:rsidRDefault="1C0A41DD" w14:paraId="769F532F" w14:textId="0EA0EF59">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What compensatory strategies might be seen in the instance of decreased frontal plane stability at the hip and knee? Why?</w:t>
      </w:r>
    </w:p>
    <w:p w:rsidR="00E973F8" w:rsidP="7E4B0D91" w:rsidRDefault="1C0A41DD" w14:paraId="18D44A8B" w14:textId="27C2DB7F">
      <w:pPr>
        <w:pStyle w:val="Heading2"/>
        <w:keepNext w:val="1"/>
        <w:keepLines w:val="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t>Range of Motion Hip and Knee – NOT TESTED</w:t>
      </w:r>
    </w:p>
    <w:p w:rsidR="00E973F8" w:rsidP="7E4B0D91" w:rsidRDefault="1C0A41DD" w14:paraId="4598EC47" w14:textId="20BD222F">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Demonstrate the following measurement positions and recall expected and functional ROM: </w:t>
      </w:r>
    </w:p>
    <w:p w:rsidR="00E973F8" w:rsidP="7E4B0D91" w:rsidRDefault="1C0A41DD" w14:paraId="02F7013E" w14:textId="530A169C">
      <w:pPr>
        <w:pStyle w:val="Heading4"/>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Knee flexion: </w:t>
      </w:r>
    </w:p>
    <w:p w:rsidR="00E973F8" w:rsidP="7E4B0D91" w:rsidRDefault="1C0A41DD" w14:paraId="09AEA394" w14:textId="5F106C7B">
      <w:pPr>
        <w:pStyle w:val="Heading5"/>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Test Position: </w:t>
      </w:r>
    </w:p>
    <w:p w:rsidR="00E973F8" w:rsidP="7E4B0D91" w:rsidRDefault="1C0A41DD" w14:paraId="21ED6A99" w14:textId="3EFB3B32">
      <w:pPr>
        <w:pStyle w:val="Heading5"/>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Expected ROM: </w:t>
      </w:r>
    </w:p>
    <w:p w:rsidR="00E973F8" w:rsidP="7E4B0D91" w:rsidRDefault="1C0A41DD" w14:paraId="4A4A0782" w14:textId="01A18BB8">
      <w:pPr>
        <w:pStyle w:val="Heading5"/>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Functional ROM:</w:t>
      </w:r>
    </w:p>
    <w:p w:rsidR="00E973F8" w:rsidP="7E4B0D91" w:rsidRDefault="1C0A41DD" w14:paraId="05914D47" w14:textId="665335BE">
      <w:pPr>
        <w:pStyle w:val="Heading5"/>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What is the main thing that we look for with knee flexion range?</w:t>
      </w:r>
    </w:p>
    <w:p w:rsidR="00E973F8" w:rsidP="7E4B0D91" w:rsidRDefault="1C0A41DD" w14:paraId="09AA6D13" w14:textId="07AF6B44">
      <w:pPr>
        <w:pStyle w:val="Heading4"/>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Knee extension: </w:t>
      </w:r>
    </w:p>
    <w:p w:rsidR="00E973F8" w:rsidP="7E4B0D91" w:rsidRDefault="1C0A41DD" w14:paraId="3EC0E014" w14:textId="2408A245">
      <w:pPr>
        <w:pStyle w:val="Heading5"/>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Test Position:  </w:t>
      </w:r>
    </w:p>
    <w:p w:rsidR="00E973F8" w:rsidP="7E4B0D91" w:rsidRDefault="1C0A41DD" w14:paraId="2D7A6A52" w14:textId="35B9FD0C">
      <w:pPr>
        <w:pStyle w:val="Heading5"/>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Expected ROM: </w:t>
      </w:r>
    </w:p>
    <w:p w:rsidR="00E973F8" w:rsidP="7E4B0D91" w:rsidRDefault="1C0A41DD" w14:paraId="67EB484D" w14:textId="1FF93FD5">
      <w:pPr>
        <w:pStyle w:val="Heading5"/>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Why would we want to look at knee extensions actively and passively (relaxed)?</w:t>
      </w:r>
    </w:p>
    <w:p w:rsidR="00E973F8" w:rsidP="7E4B0D91" w:rsidRDefault="1C0A41DD" w14:paraId="17C28E10" w14:textId="4A489ABF">
      <w:pPr>
        <w:pStyle w:val="Heading6"/>
        <w:keepNext w:val="1"/>
        <w:keepLines w:val="1"/>
        <w:ind w:left="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HS flexibility</w:t>
      </w:r>
    </w:p>
    <w:p w:rsidR="00E973F8" w:rsidP="7E4B0D91" w:rsidRDefault="1C0A41DD" w14:paraId="08E12952" w14:textId="09B7208A">
      <w:pPr>
        <w:pStyle w:val="Heading5"/>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Test Position: </w:t>
      </w:r>
    </w:p>
    <w:p w:rsidR="00E973F8" w:rsidP="7E4B0D91" w:rsidRDefault="1C0A41DD" w14:paraId="1B6A47B4" w14:textId="28CBC063">
      <w:pPr>
        <w:pStyle w:val="Heading6"/>
        <w:keepNext w:val="1"/>
        <w:keepLines w:val="1"/>
        <w:ind w:left="3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Why?</w:t>
      </w:r>
    </w:p>
    <w:p w:rsidR="00E973F8" w:rsidP="7E4B0D91" w:rsidRDefault="1C0A41DD" w14:paraId="61FE01E8" w14:textId="63868954">
      <w:pPr>
        <w:pStyle w:val="Heading6"/>
        <w:keepNext w:val="1"/>
        <w:keepLines w:val="1"/>
        <w:ind w:left="3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Knee extended:  </w:t>
      </w:r>
    </w:p>
    <w:p w:rsidR="00E973F8" w:rsidP="7E4B0D91" w:rsidRDefault="1C0A41DD" w14:paraId="16B8CB22" w14:textId="7E7B7152">
      <w:pPr>
        <w:pStyle w:val="Heading6"/>
        <w:keepNext w:val="1"/>
        <w:keepLines w:val="1"/>
        <w:ind w:left="3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Knee flexed:</w:t>
      </w:r>
    </w:p>
    <w:p w:rsidR="00E973F8" w:rsidP="7E4B0D91" w:rsidRDefault="1C0A41DD" w14:paraId="60F338F2" w14:textId="15CBE11A">
      <w:pPr>
        <w:pStyle w:val="Heading5"/>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Expected/Functional ROM:</w:t>
      </w:r>
    </w:p>
    <w:p w:rsidR="00E973F8" w:rsidP="7E4B0D91" w:rsidRDefault="1C0A41DD" w14:paraId="0DC12447" w14:textId="51D5D09B">
      <w:pPr>
        <w:pStyle w:val="Heading6"/>
        <w:keepNext w:val="1"/>
        <w:keepLines w:val="1"/>
        <w:ind w:left="3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Without HS: </w:t>
      </w:r>
    </w:p>
    <w:p w:rsidR="00E973F8" w:rsidP="7E4B0D91" w:rsidRDefault="1C0A41DD" w14:paraId="35D1A808" w14:textId="4E757426">
      <w:pPr>
        <w:pStyle w:val="Heading6"/>
        <w:keepNext w:val="1"/>
        <w:keepLines w:val="1"/>
        <w:ind w:left="3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HS flexibility: </w:t>
      </w:r>
    </w:p>
    <w:p w:rsidR="00E973F8" w:rsidP="7E4B0D91" w:rsidRDefault="1C0A41DD" w14:paraId="062FC2FE" w14:textId="55916A08">
      <w:pPr>
        <w:pStyle w:val="Heading4"/>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Hip flexor flexibility (Thomas test) / Hip Extension ROM</w:t>
      </w:r>
    </w:p>
    <w:p w:rsidR="00E973F8" w:rsidP="7E4B0D91" w:rsidRDefault="1C0A41DD" w14:paraId="1B8C68FA" w14:textId="33EC81E0">
      <w:pPr>
        <w:pStyle w:val="Heading5"/>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What is expected hip range of motion?</w:t>
      </w:r>
    </w:p>
    <w:p w:rsidR="00E973F8" w:rsidP="7E4B0D91" w:rsidRDefault="1C0A41DD" w14:paraId="0215784E" w14:textId="2B806E97">
      <w:pPr>
        <w:pStyle w:val="Heading6"/>
        <w:keepNext w:val="1"/>
        <w:keepLines w:val="1"/>
        <w:ind w:left="3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Expected ROM:</w:t>
      </w:r>
    </w:p>
    <w:p w:rsidR="00E973F8" w:rsidP="7E4B0D91" w:rsidRDefault="1C0A41DD" w14:paraId="0472B0FA" w14:textId="69C9F897">
      <w:pPr>
        <w:pStyle w:val="Heading5"/>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Demo and explain Thomas Test:</w:t>
      </w:r>
    </w:p>
    <w:p w:rsidR="00E973F8" w:rsidP="7E4B0D91" w:rsidRDefault="1C0A41DD" w14:paraId="72489640" w14:textId="7ED4AC82">
      <w:pPr>
        <w:pStyle w:val="Heading6"/>
        <w:keepNext w:val="1"/>
        <w:keepLines w:val="1"/>
        <w:ind w:left="3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Test Position and explanation: </w:t>
      </w:r>
    </w:p>
    <w:p w:rsidR="00E973F8" w:rsidP="7E4B0D91" w:rsidRDefault="1C0A41DD" w14:paraId="44AA43EB" w14:textId="717D8832">
      <w:pPr>
        <w:pStyle w:val="Heading5"/>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Normal Thomas Test findings: </w:t>
      </w:r>
    </w:p>
    <w:p w:rsidR="00E973F8" w:rsidP="7E4B0D91" w:rsidRDefault="1C0A41DD" w14:paraId="1110092D" w14:textId="38BD5CB2">
      <w:pPr>
        <w:pStyle w:val="Heading5"/>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Functional ROM: </w:t>
      </w:r>
    </w:p>
    <w:p w:rsidR="00E973F8" w:rsidP="7E4B0D91" w:rsidRDefault="1C0A41DD" w14:paraId="7DCCFF92" w14:textId="40EECE34">
      <w:pPr>
        <w:pStyle w:val="Heading5"/>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What would be an abnormal finding on a Thomas Test? How would we interpret these findings? </w:t>
      </w:r>
    </w:p>
    <w:p w:rsidR="00E973F8" w:rsidP="7E4B0D91" w:rsidRDefault="1C0A41DD" w14:paraId="26D9235D" w14:textId="07B1D763">
      <w:pPr>
        <w:pStyle w:val="Heading4"/>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Hip Internal and External Rotation </w:t>
      </w:r>
    </w:p>
    <w:p w:rsidR="00E973F8" w:rsidP="7E4B0D91" w:rsidRDefault="1C0A41DD" w14:paraId="13CB057E" w14:textId="7E8B317D">
      <w:pPr>
        <w:pStyle w:val="Heading5"/>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Test Position:  </w:t>
      </w:r>
    </w:p>
    <w:p w:rsidR="00E973F8" w:rsidP="7E4B0D91" w:rsidRDefault="1C0A41DD" w14:paraId="772291C0" w14:textId="5AA1D6AA">
      <w:pPr>
        <w:pStyle w:val="Heading5"/>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Expected/functional ROM: </w:t>
      </w:r>
    </w:p>
    <w:p w:rsidR="00E973F8" w:rsidP="7E4B0D91" w:rsidRDefault="1C0A41DD" w14:paraId="184FFFFD" w14:textId="47310885">
      <w:pPr>
        <w:pStyle w:val="Heading6"/>
        <w:keepNext w:val="1"/>
        <w:keepLines w:val="1"/>
        <w:ind w:left="3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External rotation: </w:t>
      </w:r>
    </w:p>
    <w:p w:rsidR="00E973F8" w:rsidP="7E4B0D91" w:rsidRDefault="1C0A41DD" w14:paraId="759F95F7" w14:textId="79071C39">
      <w:pPr>
        <w:pStyle w:val="Heading6"/>
        <w:keepNext w:val="1"/>
        <w:keepLines w:val="1"/>
        <w:ind w:left="3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Internal rotation:</w:t>
      </w:r>
    </w:p>
    <w:p w:rsidR="00E973F8" w:rsidP="7E4B0D91" w:rsidRDefault="1C0A41DD" w14:paraId="7D83D555" w14:textId="2387313E">
      <w:pPr>
        <w:pStyle w:val="Heading6"/>
        <w:keepNext w:val="1"/>
        <w:keepLines w:val="1"/>
        <w:ind w:left="3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Normal arc of motion:</w:t>
      </w: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00E973F8" w:rsidP="7E4B0D91" w:rsidRDefault="1C0A41DD" w14:paraId="6E396B70" w14:textId="389846CB">
      <w:pPr>
        <w:pStyle w:val="Heading5"/>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How can we determine if available internal/external rotation is influenced by soft tissue restriction or position of femoral head within acetabulum?</w:t>
      </w:r>
    </w:p>
    <w:p w:rsidR="00E973F8" w:rsidP="7E4B0D91" w:rsidRDefault="1C0A41DD" w14:paraId="4742D28D" w14:textId="49B639AF">
      <w:pPr>
        <w:pStyle w:val="Heading2"/>
        <w:keepNext w:val="1"/>
        <w:keepLines w:val="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t>Special Test for Hip Anteversion/Retroversion: Craig’s Test – NOT TESTED</w:t>
      </w:r>
    </w:p>
    <w:p w:rsidR="00E973F8" w:rsidP="7E4B0D91" w:rsidRDefault="1C0A41DD" w14:paraId="72581AA0" w14:textId="41F24C34">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What is the purpose of Craig’s Test? </w:t>
      </w:r>
    </w:p>
    <w:p w:rsidR="00E973F8" w:rsidP="7E4B0D91" w:rsidRDefault="1C0A41DD" w14:paraId="2368DE88" w14:textId="25B95DAE">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What is femoral anteversion/retroversion?</w:t>
      </w:r>
    </w:p>
    <w:p w:rsidR="00E973F8" w:rsidP="7E4B0D91" w:rsidRDefault="1C0A41DD" w14:paraId="071C0B0C" w14:textId="77AE7D08">
      <w:pPr>
        <w:pStyle w:val="Heading4"/>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Describe the angle of torsion:  </w:t>
      </w:r>
    </w:p>
    <w:p w:rsidR="00E973F8" w:rsidP="7E4B0D91" w:rsidRDefault="1C0A41DD" w14:paraId="28B23B53" w14:textId="2FD0559A">
      <w:pPr>
        <w:pStyle w:val="Heading5"/>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Anteversion:  </w:t>
      </w:r>
    </w:p>
    <w:p w:rsidR="00E973F8" w:rsidP="7E4B0D91" w:rsidRDefault="1C0A41DD" w14:paraId="7E50F42E" w14:textId="0FB2155E">
      <w:pPr>
        <w:pStyle w:val="Heading5"/>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Retroversion: </w:t>
      </w:r>
    </w:p>
    <w:p w:rsidR="00E973F8" w:rsidP="7E4B0D91" w:rsidRDefault="1C0A41DD" w14:paraId="1BC4892D" w14:textId="541F08A1">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Demonstrate and describe measurement</w:t>
      </w:r>
    </w:p>
    <w:p w:rsidR="00E973F8" w:rsidP="7E4B0D91" w:rsidRDefault="1C0A41DD" w14:paraId="115B22FC" w14:textId="60321F6C">
      <w:pPr>
        <w:pStyle w:val="Heading4"/>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Test Position: </w:t>
      </w:r>
    </w:p>
    <w:p w:rsidR="00E973F8" w:rsidP="7E4B0D91" w:rsidRDefault="1C0A41DD" w14:paraId="46A8B560" w14:textId="14896CA0">
      <w:pPr>
        <w:pStyle w:val="Heading4"/>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Technique: </w:t>
      </w:r>
    </w:p>
    <w:p w:rsidR="00E973F8" w:rsidP="7E4B0D91" w:rsidRDefault="1C0A41DD" w14:paraId="6A8552BB" w14:textId="762B7952">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What is a normal degree of femoral ante/retroversion? What is considered excessive femoral anteversion? What is considered excessive femoral retroversion?</w:t>
      </w: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00E973F8" w:rsidP="7E4B0D91" w:rsidRDefault="1C0A41DD" w14:paraId="03C1929C" w14:textId="322CE201">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Can we increase ROM limitations due to femoral torsion? Why do we care? What can we do?</w:t>
      </w:r>
    </w:p>
    <w:p w:rsidR="00E973F8" w:rsidP="7E4B0D91" w:rsidRDefault="1C0A41DD" w14:paraId="7AB5E222" w14:textId="7AC51756">
      <w:pPr>
        <w:pStyle w:val="Heading2"/>
        <w:keepNext w:val="1"/>
        <w:keepLines w:val="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t>Movement Analysis</w:t>
      </w:r>
    </w:p>
    <w:p w:rsidR="00E973F8" w:rsidP="7E4B0D91" w:rsidRDefault="1C0A41DD" w14:paraId="0BD8D429" w14:textId="7016CD71">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Sumo squat</w:t>
      </w:r>
    </w:p>
    <w:p w:rsidR="00E973F8" w:rsidP="7E4B0D91" w:rsidRDefault="1C0A41DD" w14:paraId="632B81A4" w14:textId="05341A0C">
      <w:pPr>
        <w:pStyle w:val="Heading4"/>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What are we looking for at the knee and the hip?</w:t>
      </w:r>
    </w:p>
    <w:p w:rsidR="00E973F8" w:rsidP="7E4B0D91" w:rsidRDefault="1C0A41DD" w14:paraId="0043D3B4" w14:textId="6478F56A">
      <w:pPr>
        <w:pStyle w:val="Heading4"/>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What are common movement faults at the hip and knee? </w:t>
      </w:r>
    </w:p>
    <w:p w:rsidR="00E973F8" w:rsidP="7E4B0D91" w:rsidRDefault="1C0A41DD" w14:paraId="2C4EB422" w14:textId="318AAC85">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Single leg squat</w:t>
      </w:r>
    </w:p>
    <w:p w:rsidR="00E973F8" w:rsidP="7E4B0D91" w:rsidRDefault="1C0A41DD" w14:paraId="7C655FB8" w14:textId="592213C9">
      <w:pPr>
        <w:pStyle w:val="Heading4"/>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What are we looking for at the knee and the hip?</w:t>
      </w:r>
    </w:p>
    <w:p w:rsidR="00E973F8" w:rsidP="7E4B0D91" w:rsidRDefault="1C0A41DD" w14:paraId="5DD724C7" w14:textId="06D73068">
      <w:pPr>
        <w:pStyle w:val="Heading4"/>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What are common movement faults?</w:t>
      </w:r>
    </w:p>
    <w:p w:rsidR="00E973F8" w:rsidP="7E4B0D91" w:rsidRDefault="1C0A41DD" w14:paraId="5E74243E" w14:textId="115F3119">
      <w:pPr>
        <w:pStyle w:val="Heading2"/>
        <w:keepNext w:val="1"/>
        <w:keepLines w:val="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t xml:space="preserve">Gait </w:t>
      </w:r>
    </w:p>
    <w:p w:rsidR="00E973F8" w:rsidP="7E4B0D91" w:rsidRDefault="1C0A41DD" w14:paraId="190C4F06" w14:textId="11BD7BC4">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What are we assessing in the frontal plane? Why do we care? </w:t>
      </w:r>
    </w:p>
    <w:p w:rsidR="00E973F8" w:rsidP="7E4B0D91" w:rsidRDefault="1C0A41DD" w14:paraId="69389F86" w14:textId="516CF740">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What are we looking for in arm swing? </w:t>
      </w:r>
    </w:p>
    <w:p w:rsidR="00E973F8" w:rsidP="7E4B0D91" w:rsidRDefault="1C0A41DD" w14:paraId="2373DCC5" w14:textId="46A8A5DE">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What are we assessing in the sagittal plane? Why do we care? </w:t>
      </w:r>
    </w:p>
    <w:p w:rsidR="00E973F8" w:rsidP="7E4B0D91" w:rsidRDefault="1C0A41DD" w14:paraId="55056301" w14:textId="440667A6">
      <w:pPr>
        <w:pStyle w:val="Heading4"/>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Stance phase</w:t>
      </w:r>
    </w:p>
    <w:p w:rsidR="00E973F8" w:rsidP="7E4B0D91" w:rsidRDefault="1C0A41DD" w14:paraId="7F0F6EE6" w14:textId="72B532B1">
      <w:pPr>
        <w:pStyle w:val="Heading5"/>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Hip: </w:t>
      </w:r>
    </w:p>
    <w:p w:rsidR="00E973F8" w:rsidP="7E4B0D91" w:rsidRDefault="1C0A41DD" w14:paraId="2404275B" w14:textId="00745164">
      <w:pPr>
        <w:pStyle w:val="Heading5"/>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Knee: </w:t>
      </w:r>
    </w:p>
    <w:p w:rsidR="00E973F8" w:rsidP="7E4B0D91" w:rsidRDefault="1C0A41DD" w14:paraId="4119C85E" w14:textId="5B42FBF1">
      <w:pPr>
        <w:pStyle w:val="Heading4"/>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Swing phase: </w:t>
      </w:r>
    </w:p>
    <w:p w:rsidR="00E973F8" w:rsidP="7E4B0D91" w:rsidRDefault="1C0A41DD" w14:paraId="4252F395" w14:textId="524A0062">
      <w:pPr>
        <w:pStyle w:val="Heading4"/>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Are heels within 2 inches of each other?</w:t>
      </w:r>
    </w:p>
    <w:p w:rsidR="00E973F8" w:rsidP="7E4B0D91" w:rsidRDefault="1C0A41DD" w14:paraId="599AAEF4" w14:textId="42612C83">
      <w:pPr>
        <w:pStyle w:val="Heading1"/>
        <w:keepNext w:val="1"/>
        <w:keepLines w:val="1"/>
        <w:spacing w:before="120" w:after="12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
        </w:rPr>
      </w:pPr>
      <w:r w:rsidRPr="7E4B0D91" w:rsidR="40DB2039">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
        </w:rPr>
        <w:t>Evolutionary Mismatch</w:t>
      </w:r>
    </w:p>
    <w:p w:rsidR="00E973F8" w:rsidP="7E4B0D91" w:rsidRDefault="1C0A41DD" w14:paraId="3184A6A2" w14:textId="240EA5A6">
      <w:pPr>
        <w:pStyle w:val="Heading2"/>
        <w:keepNext w:val="1"/>
        <w:keepLines w:val="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Describe the evolutionary mismatch related to changes at the knee and hip, and how it impacts frontal plane stability. </w:t>
      </w:r>
    </w:p>
    <w:p w:rsidR="00E973F8" w:rsidP="7E4B0D91" w:rsidRDefault="1C0A41DD" w14:paraId="46E16E02" w14:textId="41939C04">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What was the motivation/driver of evolutionary hip and knee changes?</w:t>
      </w:r>
    </w:p>
    <w:p w:rsidR="00E973F8" w:rsidP="7E4B0D91" w:rsidRDefault="1C0A41DD" w14:paraId="3D3B52D6" w14:textId="1FA2958F">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What primary differences can be observed between humans and their closest primate relatives at the hip and knee? </w:t>
      </w:r>
    </w:p>
    <w:p w:rsidR="00E973F8" w:rsidP="7E4B0D91" w:rsidRDefault="1C0A41DD" w14:paraId="7D37BBF5" w14:textId="672588F8">
      <w:pPr>
        <w:pStyle w:val="Heading2"/>
        <w:keepNext w:val="1"/>
        <w:keepLines w:val="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What is the evolutionary mismatch at the knee, hip and pelvis?</w:t>
      </w:r>
    </w:p>
    <w:p w:rsidR="00E973F8" w:rsidP="7E4B0D91" w:rsidRDefault="1C0A41DD" w14:paraId="4D01FCB1" w14:textId="7B7949D2">
      <w:pPr>
        <w:pStyle w:val="Heading1"/>
        <w:keepNext w:val="1"/>
        <w:keepLines w:val="1"/>
        <w:spacing w:before="120" w:after="12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
        </w:rPr>
      </w:pPr>
      <w:r w:rsidRPr="7E4B0D91" w:rsidR="40DB2039">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
        </w:rPr>
        <w:t xml:space="preserve">Intervention / Treatment </w:t>
      </w:r>
    </w:p>
    <w:p w:rsidR="00E973F8" w:rsidP="7E4B0D91" w:rsidRDefault="1C0A41DD" w14:paraId="7BC001CE" w14:textId="4937AF80">
      <w:pPr>
        <w:pStyle w:val="Heading2"/>
        <w:keepNext w:val="1"/>
        <w:keepLines w:val="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t xml:space="preserve">How can we train increased stability in a way that is truly unipedal? </w:t>
      </w: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00E973F8" w:rsidP="7E4B0D91" w:rsidRDefault="1C0A41DD" w14:paraId="2CEF7E79" w14:textId="0FDD58A5">
      <w:pPr>
        <w:pStyle w:val="Heading2"/>
        <w:keepNext w:val="1"/>
        <w:keepLines w:val="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t>Teach a client one exercise that is an example of true single leg stability training (demo on frame).</w:t>
      </w:r>
    </w:p>
    <w:p w:rsidR="00E973F8" w:rsidP="7E4B0D91" w:rsidRDefault="1C0A41DD" w14:paraId="4A776BCD" w14:textId="2E05565D">
      <w:pPr>
        <w:pStyle w:val="Heading2"/>
        <w:keepNext w:val="1"/>
        <w:keepLines w:val="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t>What are you looking for during a single leg exercise to ensure adequate form?</w:t>
      </w: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00E973F8" w:rsidP="7E4B0D91" w:rsidRDefault="1C0A41DD" w14:paraId="31B54E26" w14:textId="5256EB1A">
      <w:pPr>
        <w:pStyle w:val="Heading2"/>
        <w:keepNext w:val="1"/>
        <w:keepLines w:val="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t>How could you make this exercise harder? Easier?</w:t>
      </w:r>
    </w:p>
    <w:p w:rsidR="00E973F8" w:rsidP="7E4B0D91" w:rsidRDefault="1C0A41DD" w14:paraId="7C65BEE1" w14:textId="62751A67">
      <w:pPr>
        <w:pStyle w:val="Heading2"/>
        <w:keepNext w:val="1"/>
        <w:keepLines w:val="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How could we challenge the frontal plane stabilizers of the pelvis (gluteus medius) in a functional way? (demo on frame)</w:t>
      </w:r>
    </w:p>
    <w:p w:rsidR="00E973F8" w:rsidP="7E4B0D91" w:rsidRDefault="1C0A41DD" w14:paraId="768CC688" w14:textId="4B1AED57">
      <w:pPr>
        <w:pStyle w:val="Heading2"/>
        <w:keepNext w:val="1"/>
        <w:keepLines w:val="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Take a client through a plie/sumo squat. Why would this type of squat be preferred to a “regular” hip hinge squat? Consider the impact of the iliolinguinal ligament. Consider protection of the low back. </w:t>
      </w:r>
    </w:p>
    <w:p w:rsidR="00E973F8" w:rsidP="7E4B0D91" w:rsidRDefault="1C0A41DD" w14:paraId="58BBA846" w14:textId="0221E112">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What are you looking for during a sumo squat to ensure adequate form?</w:t>
      </w:r>
    </w:p>
    <w:p w:rsidR="00E973F8" w:rsidP="7E4B0D91" w:rsidRDefault="1C0A41DD" w14:paraId="7B7889EE" w14:textId="7DDA991C">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p>
    <w:p w:rsidR="00E973F8" w:rsidP="7E4B0D91" w:rsidRDefault="1C0A41DD" w14:paraId="000355B2" w14:textId="5E9DCF62">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p>
    <w:p w:rsidR="00E973F8" w:rsidP="7E4B0D91" w:rsidRDefault="1C0A41DD" w14:paraId="5A27F41B" w14:textId="5A420DFE">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p>
    <w:p w:rsidR="00E973F8" w:rsidP="7E4B0D91" w:rsidRDefault="1C0A41DD" w14:paraId="7466538E" w14:textId="3F38800D">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p>
    <w:p w:rsidR="00E973F8" w:rsidP="7E4B0D91" w:rsidRDefault="1C0A41DD" w14:paraId="6EEA4659" w14:textId="2A1696CF">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p>
    <w:p w:rsidR="00E973F8" w:rsidP="7E4B0D91" w:rsidRDefault="1C0A41DD" w14:paraId="632C3A51" w14:textId="65489100">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p>
    <w:p w:rsidR="00E973F8" w:rsidP="7E4B0D91" w:rsidRDefault="1C0A41DD" w14:paraId="2BD9799D" w14:textId="024B5978">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p>
    <w:p w:rsidR="00E973F8" w:rsidP="7E4B0D91" w:rsidRDefault="1C0A41DD" w14:paraId="4FA5218F" w14:textId="610BB046">
      <w:pPr>
        <w:pStyle w:val="Heading1"/>
        <w:keepNext w:val="1"/>
        <w:keepLines w:val="1"/>
        <w:spacing w:before="120" w:after="12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
        </w:rPr>
      </w:pPr>
      <w:r w:rsidRPr="7E4B0D91" w:rsidR="40DB2039">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
        </w:rPr>
        <w:t xml:space="preserve">Exercise List (with an intern): </w:t>
      </w:r>
    </w:p>
    <w:p w:rsidR="00E973F8" w:rsidP="7E4B0D91" w:rsidRDefault="1C0A41DD" w14:paraId="488E48C6" w14:textId="13162C99">
      <w:pPr>
        <w:pStyle w:val="Heading2"/>
        <w:keepNext w:val="1"/>
        <w:keepLines w:val="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Practice setting-up and performing these exercises, and consider the following:</w:t>
      </w:r>
    </w:p>
    <w:p w:rsidR="00E973F8" w:rsidP="7E4B0D91" w:rsidRDefault="1C0A41DD" w14:paraId="1CD48FEC" w14:textId="4C37242A">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What muscles are targeted? </w:t>
      </w:r>
    </w:p>
    <w:p w:rsidR="00E973F8" w:rsidP="7E4B0D91" w:rsidRDefault="1C0A41DD" w14:paraId="21EF7000" w14:textId="57795B90">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When might you include these exercises in your intervention approach? </w:t>
      </w:r>
    </w:p>
    <w:p w:rsidR="00E973F8" w:rsidP="7E4B0D91" w:rsidRDefault="1C0A41DD" w14:paraId="7E5B0BFB" w14:textId="3913D2DB">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How could you modify these exercises to make them easier, or more difficult?</w:t>
      </w:r>
    </w:p>
    <w:p w:rsidR="00E973F8" w:rsidP="7E4B0D91" w:rsidRDefault="1C0A41DD" w14:paraId="0F55C491" w14:textId="34B70B1F">
      <w:pPr>
        <w:pStyle w:val="Heading3"/>
        <w:keepNext w:val="1"/>
        <w:keepLines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What are some common movement errors or compensation patterns you might see?</w:t>
      </w:r>
    </w:p>
    <w:p w:rsidR="00E973F8" w:rsidP="7E4B0D91" w:rsidRDefault="1C0A41DD" w14:paraId="6DFEE2AB" w14:textId="2483AEC4">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p>
    <w:p w:rsidR="00E973F8" w:rsidP="7E4B0D91" w:rsidRDefault="1C0A41DD" w14:paraId="0E3CC843" w14:textId="6D06C33D">
      <w:pPr>
        <w:pStyle w:val="ListParagraph"/>
        <w:numPr>
          <w:ilvl w:val="0"/>
          <w:numId w:val="90"/>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Sumo squat</w:t>
      </w:r>
    </w:p>
    <w:p w:rsidR="00E973F8" w:rsidP="7E4B0D91" w:rsidRDefault="1C0A41DD" w14:paraId="400608E6" w14:textId="4B5E2C89">
      <w:pPr>
        <w:pStyle w:val="ListParagraph"/>
        <w:numPr>
          <w:ilvl w:val="0"/>
          <w:numId w:val="90"/>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Step up/split squat</w:t>
      </w:r>
    </w:p>
    <w:p w:rsidR="00E973F8" w:rsidP="7E4B0D91" w:rsidRDefault="1C0A41DD" w14:paraId="44ACBA1F" w14:textId="46DD85BF">
      <w:pPr>
        <w:pStyle w:val="ListParagraph"/>
        <w:numPr>
          <w:ilvl w:val="0"/>
          <w:numId w:val="90"/>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7E4B0D91" w:rsidR="40DB2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Hip hiker</w:t>
      </w:r>
    </w:p>
    <w:p w:rsidR="00E973F8" w:rsidP="7E4B0D91" w:rsidRDefault="1C0A41DD" w14:paraId="33EC7583" w14:textId="60A46451">
      <w:pPr>
        <w:pStyle w:val="Normal"/>
      </w:pPr>
    </w:p>
    <w:p w:rsidR="00E973F8" w:rsidP="7E4B0D91" w:rsidRDefault="1C0A41DD" w14:paraId="6D873037" w14:textId="2FB45EA9">
      <w:pPr/>
      <w:r>
        <w:br w:type="page"/>
      </w:r>
    </w:p>
    <w:p w:rsidR="00E973F8" w:rsidP="00B1664E" w:rsidRDefault="1C0A41DD" w14:paraId="7F37308A" w14:textId="64725DFB">
      <w:pPr>
        <w:pStyle w:val="Title"/>
      </w:pPr>
      <w:r w:rsidR="1B56D738">
        <w:rPr/>
        <w:t xml:space="preserve">The Knee and Hip </w:t>
      </w:r>
      <w:r w:rsidR="556F9883">
        <w:rPr/>
        <w:t xml:space="preserve">Lab </w:t>
      </w:r>
    </w:p>
    <w:p w:rsidR="00387F2A" w:rsidP="00B1664E" w:rsidRDefault="00D07D3B" w14:paraId="7B485BA4" w14:textId="79A9B950">
      <w:pPr>
        <w:pStyle w:val="Title"/>
      </w:pPr>
      <w:r>
        <w:t>Comprehensive Study Guide</w:t>
      </w:r>
    </w:p>
    <w:p w:rsidR="00387F2A" w:rsidP="00353F58" w:rsidRDefault="004C6F47" w14:paraId="7B485BA6" w14:textId="105802EA">
      <w:pPr>
        <w:pStyle w:val="Heading1"/>
      </w:pPr>
      <w:bookmarkStart w:name="_27lken7cngmc" w:id="0"/>
      <w:bookmarkEnd w:id="0"/>
      <w:r w:rsidRPr="2E74CDF7">
        <w:t>Objective Exam Techniques</w:t>
      </w:r>
    </w:p>
    <w:p w:rsidRPr="002C7474" w:rsidR="4DD93E72" w:rsidP="009531AE" w:rsidRDefault="7A493D2B" w14:paraId="2C67FB30" w14:textId="28DD0F20">
      <w:pPr>
        <w:pStyle w:val="Heading2"/>
        <w:rPr>
          <w:lang w:val="en-US"/>
        </w:rPr>
      </w:pPr>
      <w:r w:rsidRPr="2E74CDF7">
        <w:rPr>
          <w:lang w:val="en-US"/>
        </w:rPr>
        <w:t>Double</w:t>
      </w:r>
      <w:r w:rsidRPr="2E74CDF7" w:rsidR="5D1009B3">
        <w:rPr>
          <w:lang w:val="en-US"/>
        </w:rPr>
        <w:t xml:space="preserve"> </w:t>
      </w:r>
      <w:r w:rsidRPr="2E74CDF7">
        <w:rPr>
          <w:lang w:val="en-US"/>
        </w:rPr>
        <w:t xml:space="preserve">Leg </w:t>
      </w:r>
      <w:r w:rsidRPr="2E74CDF7" w:rsidR="5D1009B3">
        <w:rPr>
          <w:lang w:val="en-US"/>
        </w:rPr>
        <w:t>Posture Exam</w:t>
      </w:r>
      <w:r w:rsidRPr="2E74CDF7" w:rsidR="4E8A31D7">
        <w:rPr>
          <w:lang w:val="en-US"/>
        </w:rPr>
        <w:t xml:space="preserve">: </w:t>
      </w:r>
    </w:p>
    <w:p w:rsidR="4DD93E72" w:rsidP="00B1664E" w:rsidRDefault="31385CAD" w14:paraId="5964A5F9" w14:textId="75366D45">
      <w:pPr>
        <w:pStyle w:val="Heading3"/>
        <w:rPr>
          <w:lang w:val="en-US"/>
        </w:rPr>
      </w:pPr>
      <w:r w:rsidRPr="2E74CDF7">
        <w:rPr>
          <w:lang w:val="en-US"/>
        </w:rPr>
        <w:t xml:space="preserve">Locate the following: </w:t>
      </w:r>
      <w:r w:rsidRPr="2E74CDF7" w:rsidR="0AB75F7D">
        <w:rPr>
          <w:lang w:val="en-US"/>
        </w:rPr>
        <w:t xml:space="preserve">ASIS, </w:t>
      </w:r>
      <w:r w:rsidRPr="2E74CDF7" w:rsidR="006E7DDF">
        <w:rPr>
          <w:lang w:val="en-US"/>
        </w:rPr>
        <w:t>m</w:t>
      </w:r>
      <w:r w:rsidRPr="2E74CDF7" w:rsidR="0AB75F7D">
        <w:rPr>
          <w:lang w:val="en-US"/>
        </w:rPr>
        <w:t>idline of patella,</w:t>
      </w:r>
      <w:r w:rsidRPr="2E74CDF7" w:rsidR="7FEBB824">
        <w:rPr>
          <w:lang w:val="en-US"/>
        </w:rPr>
        <w:t xml:space="preserve"> </w:t>
      </w:r>
      <w:r w:rsidRPr="2E74CDF7" w:rsidR="0AB75F7D">
        <w:rPr>
          <w:lang w:val="en-US"/>
        </w:rPr>
        <w:t>tibial tubercle</w:t>
      </w:r>
      <w:r w:rsidRPr="2E74CDF7" w:rsidR="77DF6241">
        <w:rPr>
          <w:lang w:val="en-US"/>
        </w:rPr>
        <w:t>, greater trochanter, tibiofemoral joint line</w:t>
      </w:r>
      <w:r w:rsidRPr="2E74CDF7" w:rsidR="0FE519F4">
        <w:rPr>
          <w:lang w:val="en-US"/>
        </w:rPr>
        <w:t>. Why do we care?</w:t>
      </w:r>
    </w:p>
    <w:p w:rsidR="007B79A3" w:rsidP="00B1664E" w:rsidRDefault="007B79A3" w14:paraId="20A3FC43" w14:textId="470B8CD2">
      <w:pPr>
        <w:pStyle w:val="Heading4"/>
        <w:rPr>
          <w:lang w:val="en-US"/>
        </w:rPr>
      </w:pPr>
      <w:r w:rsidRPr="2E74CDF7">
        <w:rPr>
          <w:lang w:val="en-US"/>
        </w:rPr>
        <w:t xml:space="preserve">ASIS – used when assessing pelvic table </w:t>
      </w:r>
      <w:r w:rsidRPr="2E74CDF7" w:rsidR="1465A811">
        <w:rPr>
          <w:lang w:val="en-US"/>
        </w:rPr>
        <w:t>symmetry</w:t>
      </w:r>
    </w:p>
    <w:p w:rsidR="00116D1A" w:rsidP="00B1664E" w:rsidRDefault="00CD614E" w14:paraId="7F51705F" w14:textId="24B68753">
      <w:pPr>
        <w:pStyle w:val="Heading4"/>
        <w:rPr>
          <w:lang w:val="en-US"/>
        </w:rPr>
      </w:pPr>
      <w:r w:rsidRPr="2E74CDF7">
        <w:rPr>
          <w:lang w:val="en-US"/>
        </w:rPr>
        <w:t>M</w:t>
      </w:r>
      <w:r w:rsidRPr="2E74CDF7" w:rsidR="007B79A3">
        <w:rPr>
          <w:lang w:val="en-US"/>
        </w:rPr>
        <w:t>idline of patella</w:t>
      </w:r>
      <w:r w:rsidRPr="2E74CDF7" w:rsidR="00116D1A">
        <w:rPr>
          <w:lang w:val="en-US"/>
        </w:rPr>
        <w:t xml:space="preserve"> </w:t>
      </w:r>
      <w:r w:rsidRPr="2E74CDF7" w:rsidR="00F26812">
        <w:rPr>
          <w:lang w:val="en-US"/>
        </w:rPr>
        <w:t xml:space="preserve">– </w:t>
      </w:r>
      <w:r w:rsidRPr="2E74CDF7" w:rsidR="00116D1A">
        <w:rPr>
          <w:lang w:val="en-US"/>
        </w:rPr>
        <w:t>used when assessing Q-angle and dynamic knee valgus</w:t>
      </w:r>
      <w:r w:rsidRPr="2E74CDF7" w:rsidR="007B79A3">
        <w:rPr>
          <w:lang w:val="en-US"/>
        </w:rPr>
        <w:t xml:space="preserve"> </w:t>
      </w:r>
    </w:p>
    <w:p w:rsidR="00CD614E" w:rsidP="00B1664E" w:rsidRDefault="00116D1A" w14:paraId="3DCC2532" w14:textId="278827FB">
      <w:pPr>
        <w:pStyle w:val="Heading4"/>
        <w:rPr>
          <w:lang w:val="en-US"/>
        </w:rPr>
      </w:pPr>
      <w:r w:rsidRPr="2E74CDF7">
        <w:rPr>
          <w:lang w:val="en-US"/>
        </w:rPr>
        <w:t>Tibial</w:t>
      </w:r>
      <w:r w:rsidRPr="2E74CDF7" w:rsidR="007B79A3">
        <w:rPr>
          <w:lang w:val="en-US"/>
        </w:rPr>
        <w:t xml:space="preserve"> tubercl</w:t>
      </w:r>
      <w:r w:rsidRPr="2E74CDF7" w:rsidR="00F26812">
        <w:rPr>
          <w:lang w:val="en-US"/>
        </w:rPr>
        <w:t xml:space="preserve">e </w:t>
      </w:r>
      <w:r w:rsidRPr="2E74CDF7" w:rsidR="00A470C4">
        <w:rPr>
          <w:lang w:val="en-US"/>
        </w:rPr>
        <w:t xml:space="preserve">– </w:t>
      </w:r>
      <w:r w:rsidRPr="2E74CDF7">
        <w:rPr>
          <w:lang w:val="en-US"/>
        </w:rPr>
        <w:t>used when assessing Q-angle and dynamic knee valgu</w:t>
      </w:r>
      <w:r w:rsidRPr="2E74CDF7" w:rsidR="708200A5">
        <w:rPr>
          <w:lang w:val="en-US"/>
        </w:rPr>
        <w:t>s</w:t>
      </w:r>
      <w:r w:rsidRPr="2E74CDF7" w:rsidR="007B79A3">
        <w:rPr>
          <w:lang w:val="en-US"/>
        </w:rPr>
        <w:t xml:space="preserve"> </w:t>
      </w:r>
    </w:p>
    <w:p w:rsidR="00CD614E" w:rsidP="00B1664E" w:rsidRDefault="00DE695E" w14:paraId="3A694CBD" w14:textId="4A5B5A44">
      <w:pPr>
        <w:pStyle w:val="Heading4"/>
        <w:rPr>
          <w:lang w:val="en-US"/>
        </w:rPr>
      </w:pPr>
      <w:r w:rsidRPr="2E74CDF7">
        <w:rPr>
          <w:lang w:val="en-US"/>
        </w:rPr>
        <w:t>G</w:t>
      </w:r>
      <w:r w:rsidRPr="2E74CDF7" w:rsidR="007B79A3">
        <w:rPr>
          <w:lang w:val="en-US"/>
        </w:rPr>
        <w:t>reater trochanter</w:t>
      </w:r>
      <w:r w:rsidRPr="2E74CDF7">
        <w:rPr>
          <w:lang w:val="en-US"/>
        </w:rPr>
        <w:t xml:space="preserve"> </w:t>
      </w:r>
      <w:r w:rsidRPr="2E74CDF7" w:rsidR="00677670">
        <w:rPr>
          <w:lang w:val="en-US"/>
        </w:rPr>
        <w:t>–</w:t>
      </w:r>
      <w:r w:rsidRPr="2E74CDF7" w:rsidR="00BF4EBA">
        <w:rPr>
          <w:lang w:val="en-US"/>
        </w:rPr>
        <w:t xml:space="preserve"> where the gluteus medius and other important hip structures attach. </w:t>
      </w:r>
      <w:r w:rsidRPr="2E74CDF7" w:rsidR="7CCDBE1A">
        <w:rPr>
          <w:lang w:val="en-US"/>
        </w:rPr>
        <w:t>Palpated when assessing degree of femoral anteversion/retroversion</w:t>
      </w:r>
    </w:p>
    <w:p w:rsidR="00035D4A" w:rsidP="00B1664E" w:rsidRDefault="00CD614E" w14:paraId="2131D6F3" w14:textId="5BFD634A">
      <w:pPr>
        <w:pStyle w:val="Heading4"/>
        <w:rPr>
          <w:lang w:val="en-US"/>
        </w:rPr>
      </w:pPr>
      <w:r w:rsidRPr="2E74CDF7">
        <w:rPr>
          <w:lang w:val="en-US"/>
        </w:rPr>
        <w:t xml:space="preserve">Tibiofemoral </w:t>
      </w:r>
      <w:r w:rsidRPr="2E74CDF7" w:rsidR="007B79A3">
        <w:rPr>
          <w:lang w:val="en-US"/>
        </w:rPr>
        <w:t>joint line</w:t>
      </w:r>
      <w:r w:rsidRPr="2E74CDF7">
        <w:rPr>
          <w:lang w:val="en-US"/>
        </w:rPr>
        <w:t xml:space="preserve"> - </w:t>
      </w:r>
      <w:r w:rsidRPr="2E74CDF7" w:rsidR="6279A087">
        <w:rPr>
          <w:lang w:val="en-US"/>
        </w:rPr>
        <w:t>common site of pain for interarticular damage (meniscus, arthritis, etc</w:t>
      </w:r>
      <w:r w:rsidR="00020AFC">
        <w:rPr>
          <w:lang w:val="en-US"/>
        </w:rPr>
        <w:t>.</w:t>
      </w:r>
      <w:r w:rsidRPr="2E74CDF7" w:rsidR="6279A087">
        <w:rPr>
          <w:lang w:val="en-US"/>
        </w:rPr>
        <w:t>)</w:t>
      </w:r>
    </w:p>
    <w:p w:rsidR="00B64B8F" w:rsidP="00B1664E" w:rsidRDefault="00B64B8F" w14:paraId="1E8B7588" w14:textId="2FE72F35">
      <w:pPr>
        <w:pStyle w:val="Heading3"/>
        <w:rPr>
          <w:lang w:val="en-US"/>
        </w:rPr>
      </w:pPr>
      <w:r>
        <w:rPr>
          <w:lang w:val="en-US"/>
        </w:rPr>
        <w:t>Q-Angle</w:t>
      </w:r>
    </w:p>
    <w:p w:rsidR="00B64B8F" w:rsidP="00B64B8F" w:rsidRDefault="24548020" w14:paraId="40C7D3D7" w14:textId="77777777">
      <w:pPr>
        <w:pStyle w:val="Heading4"/>
        <w:rPr>
          <w:lang w:val="en-US"/>
        </w:rPr>
      </w:pPr>
      <w:r w:rsidRPr="2E74CDF7">
        <w:rPr>
          <w:lang w:val="en-US"/>
        </w:rPr>
        <w:t>How is the Q</w:t>
      </w:r>
      <w:r w:rsidRPr="2E74CDF7" w:rsidR="00035D4A">
        <w:rPr>
          <w:lang w:val="en-US"/>
        </w:rPr>
        <w:t>-</w:t>
      </w:r>
      <w:r w:rsidRPr="2E74CDF7">
        <w:rPr>
          <w:lang w:val="en-US"/>
        </w:rPr>
        <w:t xml:space="preserve">angle measured? </w:t>
      </w:r>
    </w:p>
    <w:p w:rsidRPr="00035D4A" w:rsidR="4DD93E72" w:rsidP="00B64B8F" w:rsidRDefault="24548020" w14:paraId="20823152" w14:textId="36003396">
      <w:pPr>
        <w:pStyle w:val="Heading5"/>
        <w:rPr>
          <w:lang w:val="en-US"/>
        </w:rPr>
      </w:pPr>
      <w:r w:rsidRPr="2E74CDF7">
        <w:rPr>
          <w:lang w:val="en-US"/>
        </w:rPr>
        <w:t xml:space="preserve">Angle </w:t>
      </w:r>
      <w:r w:rsidRPr="2E74CDF7" w:rsidR="008B3B7B">
        <w:rPr>
          <w:lang w:val="en-US"/>
        </w:rPr>
        <w:t>created by the</w:t>
      </w:r>
      <w:r w:rsidRPr="2E74CDF7">
        <w:rPr>
          <w:lang w:val="en-US"/>
        </w:rPr>
        <w:t xml:space="preserve"> ASIS</w:t>
      </w:r>
      <w:r w:rsidRPr="2E74CDF7" w:rsidR="008B3B7B">
        <w:rPr>
          <w:lang w:val="en-US"/>
        </w:rPr>
        <w:t xml:space="preserve">, </w:t>
      </w:r>
      <w:r w:rsidRPr="2E74CDF7">
        <w:rPr>
          <w:lang w:val="en-US"/>
        </w:rPr>
        <w:t xml:space="preserve">patella, and tibial </w:t>
      </w:r>
      <w:r w:rsidRPr="2E74CDF7" w:rsidR="558A286C">
        <w:rPr>
          <w:lang w:val="en-US"/>
        </w:rPr>
        <w:t>tuberosity</w:t>
      </w:r>
      <w:r w:rsidRPr="2E74CDF7" w:rsidR="65F29E92">
        <w:rPr>
          <w:lang w:val="en-US"/>
        </w:rPr>
        <w:t xml:space="preserve">. </w:t>
      </w:r>
    </w:p>
    <w:p w:rsidR="5C91FA8A" w:rsidP="00B1664E" w:rsidRDefault="5C91FA8A" w14:paraId="790050EC" w14:textId="0B7BBB4F">
      <w:pPr>
        <w:pStyle w:val="Heading4"/>
        <w:rPr>
          <w:lang w:val="en-US"/>
        </w:rPr>
      </w:pPr>
      <w:r w:rsidRPr="2E74CDF7">
        <w:rPr>
          <w:lang w:val="en-US"/>
        </w:rPr>
        <w:t>What is a normal Q</w:t>
      </w:r>
      <w:r w:rsidRPr="2E74CDF7" w:rsidR="00C63A7E">
        <w:rPr>
          <w:lang w:val="en-US"/>
        </w:rPr>
        <w:t>-</w:t>
      </w:r>
      <w:r w:rsidRPr="2E74CDF7">
        <w:rPr>
          <w:lang w:val="en-US"/>
        </w:rPr>
        <w:t xml:space="preserve">angle? </w:t>
      </w:r>
    </w:p>
    <w:p w:rsidR="5C91FA8A" w:rsidP="00B1664E" w:rsidRDefault="5C91FA8A" w14:paraId="6B60C6FD" w14:textId="53485569">
      <w:pPr>
        <w:pStyle w:val="Heading5"/>
        <w:rPr>
          <w:lang w:val="en-US"/>
        </w:rPr>
      </w:pPr>
      <w:r w:rsidRPr="2E74CDF7">
        <w:rPr>
          <w:lang w:val="en-US"/>
        </w:rPr>
        <w:t>10-15 degrees.</w:t>
      </w:r>
    </w:p>
    <w:p w:rsidR="73ACBC35" w:rsidP="00D04D25" w:rsidRDefault="73ACBC35" w14:paraId="75D033ED" w14:textId="1EE3FB7E">
      <w:pPr>
        <w:pStyle w:val="Heading4"/>
        <w:rPr>
          <w:lang w:val="en-US"/>
        </w:rPr>
      </w:pPr>
      <w:r w:rsidRPr="2E74CDF7">
        <w:rPr>
          <w:lang w:val="en-US"/>
        </w:rPr>
        <w:t>Can we change someone’s Q-angle?</w:t>
      </w:r>
    </w:p>
    <w:p w:rsidR="00EC6B3B" w:rsidP="00D04D25" w:rsidRDefault="73ACBC35" w14:paraId="5F53F59C" w14:textId="41B48C63">
      <w:pPr>
        <w:pStyle w:val="Heading5"/>
        <w:rPr>
          <w:lang w:val="en-US"/>
        </w:rPr>
      </w:pPr>
      <w:r w:rsidRPr="2E74CDF7">
        <w:rPr>
          <w:lang w:val="en-US"/>
        </w:rPr>
        <w:t xml:space="preserve">No. </w:t>
      </w:r>
      <w:r w:rsidRPr="2E74CDF7" w:rsidR="00AB23A5">
        <w:rPr>
          <w:lang w:val="en-US"/>
        </w:rPr>
        <w:t>This is a s</w:t>
      </w:r>
      <w:r w:rsidRPr="2E74CDF7" w:rsidR="003D3F84">
        <w:rPr>
          <w:lang w:val="en-US"/>
        </w:rPr>
        <w:t xml:space="preserve">tructural finding that </w:t>
      </w:r>
      <w:r w:rsidRPr="2E74CDF7" w:rsidR="00A71992">
        <w:rPr>
          <w:lang w:val="en-US"/>
        </w:rPr>
        <w:t>cannot be changed;</w:t>
      </w:r>
      <w:r w:rsidRPr="2E74CDF7" w:rsidR="003D3F84">
        <w:rPr>
          <w:lang w:val="en-US"/>
        </w:rPr>
        <w:t xml:space="preserve"> however, it </w:t>
      </w:r>
      <w:r w:rsidRPr="2E74CDF7" w:rsidR="5239A933">
        <w:rPr>
          <w:lang w:val="en-US"/>
        </w:rPr>
        <w:t>sheds</w:t>
      </w:r>
      <w:r w:rsidRPr="2E74CDF7" w:rsidR="003D3F84">
        <w:rPr>
          <w:lang w:val="en-US"/>
        </w:rPr>
        <w:t xml:space="preserve"> light onto potential movement deviations or vulnerabilities to certain </w:t>
      </w:r>
      <w:r w:rsidRPr="2E74CDF7" w:rsidR="006831FF">
        <w:rPr>
          <w:lang w:val="en-US"/>
        </w:rPr>
        <w:t xml:space="preserve">injuries that through proper exercise implementation, </w:t>
      </w:r>
      <w:r w:rsidRPr="2E74CDF7" w:rsidR="002B058F">
        <w:rPr>
          <w:lang w:val="en-US"/>
        </w:rPr>
        <w:t xml:space="preserve">can be mitigated. </w:t>
      </w:r>
    </w:p>
    <w:p w:rsidR="00EE6D0E" w:rsidP="00B1664E" w:rsidRDefault="5C91FA8A" w14:paraId="227B435E" w14:textId="77777777">
      <w:pPr>
        <w:pStyle w:val="Heading4"/>
        <w:rPr>
          <w:lang w:val="en-US"/>
        </w:rPr>
      </w:pPr>
      <w:r w:rsidRPr="2E74CDF7">
        <w:rPr>
          <w:lang w:val="en-US"/>
        </w:rPr>
        <w:t xml:space="preserve">How </w:t>
      </w:r>
      <w:r w:rsidRPr="2E74CDF7" w:rsidR="001D1E63">
        <w:rPr>
          <w:lang w:val="en-US"/>
        </w:rPr>
        <w:t xml:space="preserve">can we </w:t>
      </w:r>
      <w:r w:rsidRPr="2E74CDF7" w:rsidR="00FF7C89">
        <w:rPr>
          <w:lang w:val="en-US"/>
        </w:rPr>
        <w:t xml:space="preserve">assess functional Q-angles/dynamic knee </w:t>
      </w:r>
      <w:r w:rsidRPr="2E74CDF7" w:rsidR="00C712C2">
        <w:rPr>
          <w:lang w:val="en-US"/>
        </w:rPr>
        <w:t xml:space="preserve">valgus? </w:t>
      </w:r>
    </w:p>
    <w:p w:rsidR="4DD93E72" w:rsidP="00775E05" w:rsidRDefault="00EE6D0E" w14:paraId="622427A3" w14:textId="3DA4519E">
      <w:pPr>
        <w:pStyle w:val="Heading5"/>
        <w:rPr>
          <w:lang w:val="en-US"/>
        </w:rPr>
      </w:pPr>
      <w:r w:rsidRPr="2E74CDF7">
        <w:rPr>
          <w:lang w:val="en-US"/>
        </w:rPr>
        <w:t xml:space="preserve">To offer </w:t>
      </w:r>
      <w:r w:rsidRPr="2E74CDF7" w:rsidR="001D1E63">
        <w:rPr>
          <w:lang w:val="en-US"/>
        </w:rPr>
        <w:t>the most clinical and functional insight</w:t>
      </w:r>
      <w:r w:rsidRPr="2E74CDF7" w:rsidR="00666235">
        <w:rPr>
          <w:lang w:val="en-US"/>
        </w:rPr>
        <w:t xml:space="preserve">, assessment should </w:t>
      </w:r>
      <w:r w:rsidRPr="2E74CDF7" w:rsidR="004A7CC6">
        <w:rPr>
          <w:lang w:val="en-US"/>
        </w:rPr>
        <w:t>occur</w:t>
      </w:r>
      <w:r w:rsidRPr="2E74CDF7" w:rsidR="5459F4B5">
        <w:rPr>
          <w:lang w:val="en-US"/>
        </w:rPr>
        <w:t xml:space="preserve"> o</w:t>
      </w:r>
      <w:r w:rsidRPr="2E74CDF7" w:rsidR="5C91FA8A">
        <w:rPr>
          <w:lang w:val="en-US"/>
        </w:rPr>
        <w:t>n a single limb (mimics functional gait)</w:t>
      </w:r>
      <w:r w:rsidRPr="2E74CDF7" w:rsidR="733E125F">
        <w:rPr>
          <w:lang w:val="en-US"/>
        </w:rPr>
        <w:t xml:space="preserve"> using these landmarks.</w:t>
      </w:r>
    </w:p>
    <w:p w:rsidR="4DD93E72" w:rsidP="00775E05" w:rsidRDefault="0AB75F7D" w14:paraId="45DA2ABA" w14:textId="00B0944C">
      <w:pPr>
        <w:pStyle w:val="Heading3"/>
        <w:rPr>
          <w:lang w:val="en-US"/>
        </w:rPr>
      </w:pPr>
      <w:r w:rsidRPr="008A6DDF">
        <w:rPr>
          <w:lang w:val="en-US"/>
        </w:rPr>
        <w:t>Knee – frontal plane alignment</w:t>
      </w:r>
      <w:r w:rsidRPr="2E74CDF7">
        <w:rPr>
          <w:lang w:val="en-US"/>
        </w:rPr>
        <w:t xml:space="preserve"> </w:t>
      </w:r>
      <w:r w:rsidRPr="2E74CDF7" w:rsidR="772A0AE6">
        <w:rPr>
          <w:lang w:val="en-US"/>
        </w:rPr>
        <w:t>(</w:t>
      </w:r>
      <w:r w:rsidRPr="2E74CDF7" w:rsidR="4277F3B5">
        <w:rPr>
          <w:lang w:val="en-US"/>
        </w:rPr>
        <w:t xml:space="preserve">define and </w:t>
      </w:r>
      <w:r w:rsidRPr="2E74CDF7" w:rsidR="772A0AE6">
        <w:rPr>
          <w:lang w:val="en-US"/>
        </w:rPr>
        <w:t>identify</w:t>
      </w:r>
      <w:r w:rsidRPr="2E74CDF7" w:rsidR="40FA220A">
        <w:rPr>
          <w:lang w:val="en-US"/>
        </w:rPr>
        <w:t>/</w:t>
      </w:r>
      <w:r w:rsidRPr="2E74CDF7" w:rsidR="772A0AE6">
        <w:rPr>
          <w:lang w:val="en-US"/>
        </w:rPr>
        <w:t>draw</w:t>
      </w:r>
      <w:r w:rsidRPr="2E74CDF7" w:rsidR="49B8FA43">
        <w:rPr>
          <w:lang w:val="en-US"/>
        </w:rPr>
        <w:t xml:space="preserve"> the following):</w:t>
      </w:r>
    </w:p>
    <w:p w:rsidR="4DD93E72" w:rsidP="00775E05" w:rsidRDefault="772A0AE6" w14:paraId="3470A6CD" w14:textId="1AC66B87">
      <w:pPr>
        <w:pStyle w:val="Heading4"/>
        <w:rPr>
          <w:lang w:val="en-US"/>
        </w:rPr>
      </w:pPr>
      <w:r w:rsidRPr="2E74CDF7">
        <w:rPr>
          <w:lang w:val="en-US"/>
        </w:rPr>
        <w:t>Varus</w:t>
      </w:r>
    </w:p>
    <w:p w:rsidR="4DD93E72" w:rsidP="00775E05" w:rsidRDefault="285284AC" w14:paraId="6E82BE51" w14:textId="46848CE6">
      <w:pPr>
        <w:pStyle w:val="Heading5"/>
        <w:rPr>
          <w:lang w:val="en-US"/>
        </w:rPr>
      </w:pPr>
      <w:r w:rsidRPr="2E74CDF7">
        <w:rPr>
          <w:lang w:val="en-US"/>
        </w:rPr>
        <w:t xml:space="preserve">Position of the knee deviates away from the body's midline. </w:t>
      </w:r>
    </w:p>
    <w:p w:rsidR="4DD93E72" w:rsidP="00775E05" w:rsidRDefault="772A0AE6" w14:paraId="71690489" w14:textId="02A89395">
      <w:pPr>
        <w:pStyle w:val="Heading4"/>
        <w:rPr>
          <w:lang w:val="en-US"/>
        </w:rPr>
      </w:pPr>
      <w:r w:rsidRPr="00150156">
        <w:t>Valgus</w:t>
      </w:r>
    </w:p>
    <w:p w:rsidR="00510D6C" w:rsidP="00775E05" w:rsidRDefault="228CB0CE" w14:paraId="6F05D33F" w14:textId="77777777">
      <w:pPr>
        <w:pStyle w:val="Heading5"/>
        <w:rPr>
          <w:lang w:val="en-US"/>
        </w:rPr>
      </w:pPr>
      <w:r w:rsidRPr="00510D6C">
        <w:rPr>
          <w:lang w:val="en-US"/>
        </w:rPr>
        <w:t>Position of the knee leans towards the body's midline</w:t>
      </w:r>
    </w:p>
    <w:p w:rsidRPr="00510D6C" w:rsidR="4DD93E72" w:rsidP="00510D6C" w:rsidRDefault="71F54534" w14:paraId="62BC6EF0" w14:textId="4D73D436">
      <w:pPr>
        <w:pStyle w:val="Heading3"/>
        <w:rPr>
          <w:lang w:val="en-US"/>
        </w:rPr>
      </w:pPr>
      <w:r w:rsidRPr="00510D6C">
        <w:rPr>
          <w:lang w:val="en-US"/>
        </w:rPr>
        <w:t>Why do we care?</w:t>
      </w:r>
    </w:p>
    <w:p w:rsidR="4DD93E72" w:rsidP="00510D6C" w:rsidRDefault="71F54534" w14:paraId="32776F25" w14:textId="5BBEBDFC">
      <w:pPr>
        <w:pStyle w:val="Heading4"/>
        <w:rPr>
          <w:lang w:val="en-US"/>
        </w:rPr>
      </w:pPr>
      <w:r w:rsidRPr="2E74CDF7">
        <w:rPr>
          <w:lang w:val="en-US"/>
        </w:rPr>
        <w:t xml:space="preserve">Knee alignment can impact frontal plane stability and </w:t>
      </w:r>
      <w:r w:rsidR="004041AE">
        <w:rPr>
          <w:lang w:val="en-US"/>
        </w:rPr>
        <w:t>force is distributed across the joint</w:t>
      </w:r>
    </w:p>
    <w:p w:rsidR="4DD93E72" w:rsidP="00510D6C" w:rsidRDefault="009441D1" w14:paraId="372FED52" w14:textId="662BAB8F">
      <w:pPr>
        <w:pStyle w:val="Heading4"/>
        <w:rPr>
          <w:lang w:val="en-US"/>
        </w:rPr>
      </w:pPr>
      <w:r>
        <w:rPr>
          <w:lang w:val="en-US"/>
        </w:rPr>
        <w:t>D</w:t>
      </w:r>
      <w:r w:rsidRPr="2E74CDF7" w:rsidR="25F4D0C7">
        <w:rPr>
          <w:lang w:val="en-US"/>
        </w:rPr>
        <w:t xml:space="preserve">ynamic valgus </w:t>
      </w:r>
      <w:r w:rsidR="006A1533">
        <w:rPr>
          <w:lang w:val="en-US"/>
        </w:rPr>
        <w:t xml:space="preserve">(in single leg stance) </w:t>
      </w:r>
      <w:r w:rsidRPr="2E74CDF7" w:rsidR="25F4D0C7">
        <w:rPr>
          <w:lang w:val="en-US"/>
        </w:rPr>
        <w:t>places increased tension at medial structures</w:t>
      </w:r>
      <w:r w:rsidRPr="2E74CDF7" w:rsidR="46D73745">
        <w:rPr>
          <w:lang w:val="en-US"/>
        </w:rPr>
        <w:t xml:space="preserve"> and ACL</w:t>
      </w:r>
      <w:r w:rsidRPr="2E74CDF7" w:rsidR="25F4D0C7">
        <w:rPr>
          <w:lang w:val="en-US"/>
        </w:rPr>
        <w:t>, and changes how the patella tracks in the trochlear groove during knee flexion and extension.</w:t>
      </w:r>
    </w:p>
    <w:p w:rsidRPr="000043CE" w:rsidR="4DD93E72" w:rsidP="003A696D" w:rsidRDefault="0AB75F7D" w14:paraId="6E0BACFC" w14:textId="6669F92B">
      <w:pPr>
        <w:pStyle w:val="Heading3"/>
      </w:pPr>
      <w:r w:rsidRPr="2E74CDF7">
        <w:rPr>
          <w:lang w:val="en-US"/>
        </w:rPr>
        <w:lastRenderedPageBreak/>
        <w:t>Knee</w:t>
      </w:r>
      <w:r w:rsidRPr="2E74CDF7" w:rsidR="2C79E594">
        <w:rPr>
          <w:lang w:val="en-US"/>
        </w:rPr>
        <w:t xml:space="preserve"> – sagittal plane alignment</w:t>
      </w:r>
      <w:r w:rsidR="00BF1F2F">
        <w:rPr>
          <w:lang w:val="en-US"/>
        </w:rPr>
        <w:t>: what is normal?</w:t>
      </w:r>
    </w:p>
    <w:p w:rsidR="4DD93E72" w:rsidP="00775E05" w:rsidRDefault="2DFE7F51" w14:paraId="3C87306D" w14:textId="7428AFFC">
      <w:pPr>
        <w:pStyle w:val="Heading4"/>
        <w:rPr>
          <w:lang w:val="en-US"/>
        </w:rPr>
      </w:pPr>
      <w:r w:rsidRPr="2E74CDF7">
        <w:rPr>
          <w:lang w:val="en-US"/>
        </w:rPr>
        <w:t>Neutral</w:t>
      </w:r>
      <w:r w:rsidRPr="2E74CDF7" w:rsidR="7BA8FFE6">
        <w:rPr>
          <w:lang w:val="en-US"/>
        </w:rPr>
        <w:t>: Knees rest at approximately 0 degrees of extension, with equal alignment bilaterally.</w:t>
      </w:r>
    </w:p>
    <w:p w:rsidR="4DD93E72" w:rsidP="00775E05" w:rsidRDefault="00901672" w14:paraId="525D16BA" w14:textId="569A9903">
      <w:pPr>
        <w:pStyle w:val="Heading3"/>
        <w:rPr>
          <w:lang w:val="en-US"/>
        </w:rPr>
      </w:pPr>
      <w:r w:rsidRPr="2E74CDF7">
        <w:rPr>
          <w:lang w:val="en-US"/>
        </w:rPr>
        <w:t>Foot</w:t>
      </w:r>
      <w:r w:rsidRPr="2E74CDF7" w:rsidR="790F77D8">
        <w:rPr>
          <w:lang w:val="en-US"/>
        </w:rPr>
        <w:t xml:space="preserve"> position (</w:t>
      </w:r>
      <w:r w:rsidRPr="2E74CDF7" w:rsidR="35C09748">
        <w:rPr>
          <w:lang w:val="en-US"/>
        </w:rPr>
        <w:t xml:space="preserve">model someone with </w:t>
      </w:r>
      <w:r w:rsidRPr="2E74CDF7" w:rsidR="790F77D8">
        <w:rPr>
          <w:lang w:val="en-US"/>
        </w:rPr>
        <w:t xml:space="preserve">relative </w:t>
      </w:r>
      <w:r w:rsidRPr="2E74CDF7" w:rsidR="067139B3">
        <w:rPr>
          <w:lang w:val="en-US"/>
        </w:rPr>
        <w:t xml:space="preserve">foot </w:t>
      </w:r>
      <w:r w:rsidRPr="2E74CDF7" w:rsidR="790F77D8">
        <w:rPr>
          <w:lang w:val="en-US"/>
        </w:rPr>
        <w:t>ER versus IR)</w:t>
      </w:r>
      <w:r w:rsidRPr="2E74CDF7" w:rsidR="24A38E3D">
        <w:rPr>
          <w:lang w:val="en-US"/>
        </w:rPr>
        <w:t>:</w:t>
      </w:r>
    </w:p>
    <w:p w:rsidR="4DD93E72" w:rsidP="00775E05" w:rsidRDefault="690851A0" w14:paraId="3F5325F2" w14:textId="602BFB08">
      <w:pPr>
        <w:pStyle w:val="Heading4"/>
        <w:rPr>
          <w:lang w:val="en-US"/>
        </w:rPr>
      </w:pPr>
      <w:r w:rsidRPr="2E74CDF7">
        <w:rPr>
          <w:lang w:val="en-US"/>
        </w:rPr>
        <w:t xml:space="preserve">Why do we care? </w:t>
      </w:r>
    </w:p>
    <w:p w:rsidRPr="00384B0C" w:rsidR="00E07D74" w:rsidP="00E07D74" w:rsidRDefault="690851A0" w14:paraId="2E203027" w14:textId="077BF624">
      <w:pPr>
        <w:pStyle w:val="Heading5"/>
        <w:rPr>
          <w:lang w:val="en-US"/>
        </w:rPr>
      </w:pPr>
      <w:r w:rsidRPr="2E74CDF7">
        <w:rPr>
          <w:lang w:val="en-US"/>
        </w:rPr>
        <w:t xml:space="preserve">ER/IR of the foot gives us a clue on what may be occurring at the hip </w:t>
      </w:r>
      <w:r w:rsidRPr="2E74CDF7" w:rsidR="66B1F919">
        <w:rPr>
          <w:lang w:val="en-US"/>
        </w:rPr>
        <w:t>(femoral anteversion/retroversion)</w:t>
      </w:r>
      <w:r w:rsidRPr="2E74CDF7">
        <w:rPr>
          <w:lang w:val="en-US"/>
        </w:rPr>
        <w:t xml:space="preserve"> and can impact </w:t>
      </w:r>
      <w:r w:rsidRPr="2E74CDF7" w:rsidR="2026557E">
        <w:rPr>
          <w:lang w:val="en-US"/>
        </w:rPr>
        <w:t xml:space="preserve">functional </w:t>
      </w:r>
      <w:r w:rsidRPr="2E74CDF7">
        <w:rPr>
          <w:lang w:val="en-US"/>
        </w:rPr>
        <w:t>limb length and frontal plane stability</w:t>
      </w:r>
    </w:p>
    <w:p w:rsidR="4DD93E72" w:rsidP="00E07D74" w:rsidRDefault="603657BC" w14:paraId="2A2A64E8" w14:textId="21228609">
      <w:pPr>
        <w:pStyle w:val="Heading2"/>
        <w:rPr>
          <w:lang w:val="en-US"/>
        </w:rPr>
      </w:pPr>
      <w:r w:rsidRPr="2E74CDF7">
        <w:rPr>
          <w:lang w:val="en-US"/>
        </w:rPr>
        <w:t>Single Leg Posture Exam:</w:t>
      </w:r>
    </w:p>
    <w:p w:rsidR="4DD93E72" w:rsidP="00020AFC" w:rsidRDefault="424251AF" w14:paraId="21555734" w14:textId="28AF4C3F">
      <w:pPr>
        <w:pStyle w:val="Heading3"/>
        <w:rPr>
          <w:lang w:val="en-US"/>
        </w:rPr>
      </w:pPr>
      <w:r w:rsidRPr="2E74CDF7">
        <w:rPr>
          <w:lang w:val="en-US"/>
        </w:rPr>
        <w:t xml:space="preserve">What is the client </w:t>
      </w:r>
      <w:r w:rsidRPr="2E74CDF7" w:rsidR="6BD5767C">
        <w:rPr>
          <w:lang w:val="en-US"/>
        </w:rPr>
        <w:t>p</w:t>
      </w:r>
      <w:r w:rsidRPr="2E74CDF7" w:rsidR="603657BC">
        <w:rPr>
          <w:lang w:val="en-US"/>
        </w:rPr>
        <w:t>osition</w:t>
      </w:r>
      <w:r w:rsidRPr="2E74CDF7" w:rsidR="1CF5201F">
        <w:rPr>
          <w:lang w:val="en-US"/>
        </w:rPr>
        <w:t xml:space="preserve"> for single limb stance? Where should the tester stand? (explain and demonstrate)</w:t>
      </w:r>
      <w:r w:rsidRPr="2E74CDF7" w:rsidR="603657BC">
        <w:rPr>
          <w:lang w:val="en-US"/>
        </w:rPr>
        <w:t xml:space="preserve">: </w:t>
      </w:r>
    </w:p>
    <w:p w:rsidR="4DD93E72" w:rsidP="00020AFC" w:rsidRDefault="6AD3870A" w14:paraId="59C64FE6" w14:textId="212347C6">
      <w:pPr>
        <w:pStyle w:val="Heading4"/>
      </w:pPr>
      <w:r w:rsidRPr="2E74CDF7">
        <w:rPr>
          <w:lang w:val="en-US"/>
        </w:rPr>
        <w:t xml:space="preserve">Client Position: </w:t>
      </w:r>
      <w:r w:rsidRPr="2E74CDF7" w:rsidR="603657BC">
        <w:rPr>
          <w:lang w:val="en-US"/>
        </w:rPr>
        <w:t xml:space="preserve">Have the client stand up tall in double limb stance position. Their feet should be evenly aligned with their toes facing forward, knees extended, and arms by their side. Midline is </w:t>
      </w:r>
      <w:r w:rsidRPr="2E74CDF7" w:rsidR="0ABDB755">
        <w:rPr>
          <w:lang w:val="en-US"/>
        </w:rPr>
        <w:t xml:space="preserve">located </w:t>
      </w:r>
      <w:r w:rsidRPr="2E74CDF7" w:rsidR="603657BC">
        <w:rPr>
          <w:lang w:val="en-US"/>
        </w:rPr>
        <w:t>at navel, and client stands on one leg.</w:t>
      </w:r>
      <w:r w:rsidRPr="2E74CDF7" w:rsidR="01AC6EB5">
        <w:rPr>
          <w:lang w:val="en-US"/>
        </w:rPr>
        <w:t xml:space="preserve"> </w:t>
      </w:r>
      <w:r w:rsidRPr="2E74CDF7" w:rsidR="01AC6EB5">
        <w:t xml:space="preserve">Reassess with cues for client to avoid leaning over stance leg. Does this change their stability? </w:t>
      </w:r>
      <w:r w:rsidRPr="2E74CDF7" w:rsidR="3E13D804">
        <w:t xml:space="preserve">Compare </w:t>
      </w:r>
      <w:r w:rsidRPr="2E74CDF7" w:rsidR="706C9653">
        <w:t xml:space="preserve">between </w:t>
      </w:r>
      <w:r w:rsidRPr="2E74CDF7" w:rsidR="3E13D804">
        <w:t>sides.</w:t>
      </w:r>
    </w:p>
    <w:p w:rsidR="4DD93E72" w:rsidP="00020AFC" w:rsidRDefault="603657BC" w14:paraId="5217FB99" w14:textId="3CE52BE5">
      <w:pPr>
        <w:pStyle w:val="Heading4"/>
        <w:rPr>
          <w:lang w:val="en-US"/>
        </w:rPr>
      </w:pPr>
      <w:r w:rsidRPr="2E74CDF7">
        <w:rPr>
          <w:lang w:val="en-US"/>
        </w:rPr>
        <w:t>Examiner Position: The examiner will stand</w:t>
      </w:r>
      <w:r w:rsidRPr="2E74CDF7" w:rsidR="19A2D5A7">
        <w:rPr>
          <w:lang w:val="en-US"/>
        </w:rPr>
        <w:t xml:space="preserve"> </w:t>
      </w:r>
      <w:r w:rsidRPr="2E74CDF7">
        <w:rPr>
          <w:lang w:val="en-US"/>
        </w:rPr>
        <w:t xml:space="preserve">directly in front of the client. </w:t>
      </w:r>
    </w:p>
    <w:p w:rsidR="17D8528E" w:rsidP="00020AFC" w:rsidRDefault="17D8528E" w14:paraId="3911B52F" w14:textId="3E8F1F92">
      <w:pPr>
        <w:pStyle w:val="Heading4"/>
        <w:rPr>
          <w:lang w:val="en-US"/>
        </w:rPr>
      </w:pPr>
      <w:r w:rsidRPr="2E74CDF7">
        <w:rPr>
          <w:lang w:val="en-US"/>
        </w:rPr>
        <w:t xml:space="preserve">Why do we care about assessing single limb posture? </w:t>
      </w:r>
    </w:p>
    <w:p w:rsidR="17D8528E" w:rsidP="00020AFC" w:rsidRDefault="17D8528E" w14:paraId="58BAE523" w14:textId="665A7E9E">
      <w:pPr>
        <w:pStyle w:val="Heading5"/>
        <w:rPr>
          <w:lang w:val="en-US"/>
        </w:rPr>
      </w:pPr>
      <w:r w:rsidRPr="2E74CDF7">
        <w:rPr>
          <w:lang w:val="en-US"/>
        </w:rPr>
        <w:t>Allows us to understand stability in a functional way (we are functional unipeds)</w:t>
      </w:r>
    </w:p>
    <w:p w:rsidR="4DD93E72" w:rsidP="00020AFC" w:rsidRDefault="5A501A63" w14:paraId="5FC17C1A" w14:textId="68D1D2F4">
      <w:pPr>
        <w:pStyle w:val="Heading3"/>
        <w:rPr>
          <w:lang w:val="en-US"/>
        </w:rPr>
      </w:pPr>
      <w:r w:rsidRPr="2E74CDF7">
        <w:rPr>
          <w:lang w:val="en-US"/>
        </w:rPr>
        <w:t>What compensatory strategies m</w:t>
      </w:r>
      <w:r w:rsidRPr="2E74CDF7" w:rsidR="761099C0">
        <w:rPr>
          <w:lang w:val="en-US"/>
        </w:rPr>
        <w:t>ight</w:t>
      </w:r>
      <w:r w:rsidRPr="2E74CDF7">
        <w:rPr>
          <w:lang w:val="en-US"/>
        </w:rPr>
        <w:t xml:space="preserve"> be </w:t>
      </w:r>
      <w:r w:rsidRPr="2E74CDF7" w:rsidR="761099C0">
        <w:rPr>
          <w:lang w:val="en-US"/>
        </w:rPr>
        <w:t>seen</w:t>
      </w:r>
      <w:r w:rsidRPr="2E74CDF7">
        <w:rPr>
          <w:lang w:val="en-US"/>
        </w:rPr>
        <w:t xml:space="preserve"> in the instance of decreased frontal plane stability at the hip and knee? </w:t>
      </w:r>
      <w:r w:rsidRPr="2E74CDF7" w:rsidR="7364D3E4">
        <w:rPr>
          <w:lang w:val="en-US"/>
        </w:rPr>
        <w:t>Why?</w:t>
      </w:r>
    </w:p>
    <w:p w:rsidR="4DD93E72" w:rsidP="00020AFC" w:rsidRDefault="74B1FD10" w14:paraId="30727F43" w14:textId="43760D56">
      <w:pPr>
        <w:pStyle w:val="Heading4"/>
        <w:rPr>
          <w:color w:val="000000" w:themeColor="text1"/>
          <w:lang w:val="en-US"/>
        </w:rPr>
      </w:pPr>
      <w:r w:rsidRPr="2E74CDF7">
        <w:rPr>
          <w:lang w:val="en-US"/>
        </w:rPr>
        <w:t xml:space="preserve">Contralateral </w:t>
      </w:r>
      <w:r w:rsidRPr="2E74CDF7" w:rsidR="00620C09">
        <w:rPr>
          <w:lang w:val="en-US"/>
        </w:rPr>
        <w:t>(</w:t>
      </w:r>
      <w:r w:rsidRPr="2E74CDF7" w:rsidR="0023552D">
        <w:rPr>
          <w:lang w:val="en-US"/>
        </w:rPr>
        <w:t>o</w:t>
      </w:r>
      <w:r w:rsidRPr="2E74CDF7" w:rsidR="5A501A63">
        <w:rPr>
          <w:lang w:val="en-US"/>
        </w:rPr>
        <w:t>pposite side</w:t>
      </w:r>
      <w:r w:rsidRPr="2E74CDF7" w:rsidR="00620C09">
        <w:rPr>
          <w:lang w:val="en-US"/>
        </w:rPr>
        <w:t>)</w:t>
      </w:r>
      <w:r w:rsidRPr="2E74CDF7" w:rsidR="647F3549">
        <w:rPr>
          <w:lang w:val="en-US"/>
        </w:rPr>
        <w:t xml:space="preserve"> </w:t>
      </w:r>
      <w:r w:rsidRPr="2E74CDF7" w:rsidR="5A501A63">
        <w:rPr>
          <w:lang w:val="en-US"/>
        </w:rPr>
        <w:t xml:space="preserve">pelvic drop: suggests inability of stance leg gluteus medius to adequately support pelvic table </w:t>
      </w:r>
    </w:p>
    <w:p w:rsidR="4DD93E72" w:rsidP="00020AFC" w:rsidRDefault="5A501A63" w14:paraId="531F0F2B" w14:textId="0DD63D43">
      <w:pPr>
        <w:pStyle w:val="Heading4"/>
        <w:rPr>
          <w:color w:val="000000" w:themeColor="text1"/>
          <w:lang w:val="en-US"/>
        </w:rPr>
      </w:pPr>
      <w:r w:rsidRPr="2E74CDF7">
        <w:rPr>
          <w:color w:val="000000" w:themeColor="text1"/>
          <w:lang w:val="en-US"/>
        </w:rPr>
        <w:t>Dynamic knee valgus</w:t>
      </w:r>
      <w:r w:rsidRPr="2E74CDF7" w:rsidR="1705C801">
        <w:rPr>
          <w:color w:val="000000" w:themeColor="text1"/>
          <w:lang w:val="en-US"/>
        </w:rPr>
        <w:t xml:space="preserve"> (patellar midline medial to second toe)</w:t>
      </w:r>
      <w:r w:rsidRPr="2E74CDF7">
        <w:rPr>
          <w:color w:val="000000" w:themeColor="text1"/>
          <w:lang w:val="en-US"/>
        </w:rPr>
        <w:t xml:space="preserve">: resulting from decreased stability at the foot and/or </w:t>
      </w:r>
      <w:r w:rsidRPr="2E74CDF7" w:rsidR="047F4C1A">
        <w:rPr>
          <w:color w:val="000000" w:themeColor="text1"/>
          <w:lang w:val="en-US"/>
        </w:rPr>
        <w:t>hip stability</w:t>
      </w:r>
      <w:r w:rsidRPr="2E74CDF7" w:rsidR="0023552D">
        <w:rPr>
          <w:color w:val="000000" w:themeColor="text1"/>
          <w:lang w:val="en-US"/>
        </w:rPr>
        <w:t xml:space="preserve">  </w:t>
      </w:r>
    </w:p>
    <w:p w:rsidR="4DD93E72" w:rsidP="00020AFC" w:rsidRDefault="16D57811" w14:paraId="16F5A5CB" w14:textId="56C4DA31">
      <w:pPr>
        <w:pStyle w:val="Heading4"/>
        <w:rPr>
          <w:color w:val="000000" w:themeColor="text1"/>
          <w:lang w:val="en-US"/>
        </w:rPr>
      </w:pPr>
      <w:r w:rsidRPr="2E74CDF7">
        <w:rPr>
          <w:color w:val="000000" w:themeColor="text1"/>
          <w:lang w:val="en-US"/>
        </w:rPr>
        <w:t>COM shift over the stance phase leg: decreases external moment arm</w:t>
      </w:r>
      <w:r w:rsidRPr="2E74CDF7" w:rsidR="4CBB9B1B">
        <w:rPr>
          <w:color w:val="000000" w:themeColor="text1"/>
          <w:lang w:val="en-US"/>
        </w:rPr>
        <w:t xml:space="preserve"> and</w:t>
      </w:r>
      <w:r w:rsidRPr="2E74CDF7" w:rsidR="46270E1E">
        <w:rPr>
          <w:color w:val="000000" w:themeColor="text1"/>
          <w:lang w:val="en-US"/>
        </w:rPr>
        <w:t xml:space="preserve"> therefore the</w:t>
      </w:r>
      <w:r w:rsidRPr="2E74CDF7" w:rsidR="4CBB9B1B">
        <w:rPr>
          <w:color w:val="000000" w:themeColor="text1"/>
          <w:lang w:val="en-US"/>
        </w:rPr>
        <w:t xml:space="preserve"> requirement of glute med to stabilize the pelvis</w:t>
      </w:r>
    </w:p>
    <w:p w:rsidR="16D57811" w:rsidP="00020AFC" w:rsidRDefault="16D57811" w14:paraId="28CCF12E" w14:textId="24B0FBB9">
      <w:pPr>
        <w:pStyle w:val="Heading4"/>
        <w:rPr>
          <w:color w:val="000000" w:themeColor="text1"/>
          <w:lang w:val="en-US"/>
        </w:rPr>
      </w:pPr>
      <w:r w:rsidRPr="2E74CDF7">
        <w:rPr>
          <w:color w:val="000000" w:themeColor="text1"/>
          <w:lang w:val="en-US"/>
        </w:rPr>
        <w:t>Excess trunk lean over stance phase leg</w:t>
      </w:r>
      <w:r w:rsidRPr="2E74CDF7" w:rsidR="7327362F">
        <w:rPr>
          <w:color w:val="000000" w:themeColor="text1"/>
          <w:lang w:val="en-US"/>
        </w:rPr>
        <w:t xml:space="preserve">: </w:t>
      </w:r>
      <w:r w:rsidRPr="2E74CDF7" w:rsidR="4E850F44">
        <w:rPr>
          <w:color w:val="000000" w:themeColor="text1"/>
          <w:lang w:val="en-US"/>
        </w:rPr>
        <w:t>a</w:t>
      </w:r>
      <w:r w:rsidRPr="2E74CDF7" w:rsidR="7327362F">
        <w:rPr>
          <w:color w:val="000000" w:themeColor="text1"/>
          <w:lang w:val="en-US"/>
        </w:rPr>
        <w:t>n effort to shift COM over stance phase LE</w:t>
      </w:r>
      <w:r w:rsidRPr="2E74CDF7" w:rsidR="6B10E080">
        <w:rPr>
          <w:color w:val="000000" w:themeColor="text1"/>
          <w:lang w:val="en-US"/>
        </w:rPr>
        <w:t xml:space="preserve"> </w:t>
      </w:r>
    </w:p>
    <w:p w:rsidRPr="00020AFC" w:rsidR="4DD93E72" w:rsidP="2E74CDF7" w:rsidRDefault="212B95F3" w14:paraId="2FBA33FC" w14:textId="3C3CBF0F">
      <w:pPr>
        <w:pStyle w:val="Heading4"/>
        <w:rPr>
          <w:color w:val="000000" w:themeColor="text1"/>
          <w:lang w:val="en-US"/>
        </w:rPr>
      </w:pPr>
      <w:r w:rsidRPr="2E74CDF7">
        <w:rPr>
          <w:color w:val="000000" w:themeColor="text1"/>
          <w:lang w:val="en-US"/>
        </w:rPr>
        <w:t xml:space="preserve">External rotation </w:t>
      </w:r>
      <w:r w:rsidRPr="2E74CDF7" w:rsidR="6E5A7509">
        <w:rPr>
          <w:color w:val="000000" w:themeColor="text1"/>
          <w:lang w:val="en-US"/>
        </w:rPr>
        <w:t xml:space="preserve">at the foot: an attempt to increase base of support </w:t>
      </w:r>
    </w:p>
    <w:p w:rsidR="4DD93E72" w:rsidP="00020AFC" w:rsidRDefault="263B0969" w14:paraId="71736851" w14:textId="437D2A04">
      <w:pPr>
        <w:pStyle w:val="Heading2"/>
        <w:rPr>
          <w:lang w:val="en-US"/>
        </w:rPr>
      </w:pPr>
      <w:r w:rsidRPr="2E74CDF7">
        <w:rPr>
          <w:lang w:val="en-US"/>
        </w:rPr>
        <w:t>Range of Motion</w:t>
      </w:r>
      <w:r w:rsidRPr="2E74CDF7" w:rsidR="4B71A063">
        <w:rPr>
          <w:lang w:val="en-US"/>
        </w:rPr>
        <w:t xml:space="preserve"> Hip and Knee: </w:t>
      </w:r>
      <w:r w:rsidR="009263FE">
        <w:rPr>
          <w:lang w:val="en-US"/>
        </w:rPr>
        <w:t>- NOT TESTED</w:t>
      </w:r>
    </w:p>
    <w:p w:rsidR="4DD93E72" w:rsidP="00020AFC" w:rsidRDefault="7CE3C29F" w14:paraId="45A08D95" w14:textId="7D22337C">
      <w:pPr>
        <w:pStyle w:val="Heading3"/>
      </w:pPr>
      <w:r w:rsidRPr="2E74CDF7">
        <w:t>D</w:t>
      </w:r>
      <w:r w:rsidRPr="2E74CDF7" w:rsidR="4B71A063">
        <w:t>emonstrate</w:t>
      </w:r>
      <w:r w:rsidRPr="2E74CDF7" w:rsidR="13B4AB87">
        <w:t xml:space="preserve"> the following</w:t>
      </w:r>
      <w:r w:rsidRPr="2E74CDF7" w:rsidR="4B71A063">
        <w:t xml:space="preserve"> measurement position</w:t>
      </w:r>
      <w:r w:rsidRPr="2E74CDF7" w:rsidR="77857698">
        <w:t>s</w:t>
      </w:r>
      <w:r w:rsidRPr="2E74CDF7" w:rsidR="4B71A063">
        <w:t xml:space="preserve"> and recall expected and functional ROM</w:t>
      </w:r>
      <w:r w:rsidRPr="2E74CDF7" w:rsidR="525BA299">
        <w:t>:</w:t>
      </w:r>
      <w:r w:rsidRPr="2E74CDF7" w:rsidR="4B71A063">
        <w:t xml:space="preserve"> </w:t>
      </w:r>
    </w:p>
    <w:p w:rsidR="4DD93E72" w:rsidP="00110264" w:rsidRDefault="6E5BF301" w14:paraId="6E3B434A" w14:textId="1F1F341D">
      <w:pPr>
        <w:pStyle w:val="Heading4"/>
        <w:rPr>
          <w:lang w:val="en-US"/>
        </w:rPr>
      </w:pPr>
      <w:r w:rsidRPr="2E74CDF7">
        <w:rPr>
          <w:lang w:val="en-US"/>
        </w:rPr>
        <w:t>Kn</w:t>
      </w:r>
      <w:r w:rsidRPr="2E74CDF7">
        <w:t xml:space="preserve">ee flexion: </w:t>
      </w:r>
    </w:p>
    <w:p w:rsidRPr="00F528D4" w:rsidR="4DD93E72" w:rsidP="00110264" w:rsidRDefault="6E5BF301" w14:paraId="77DDC78D" w14:textId="30A1AC42">
      <w:pPr>
        <w:pStyle w:val="Heading5"/>
        <w:rPr>
          <w:color w:val="000000" w:themeColor="text1"/>
        </w:rPr>
      </w:pPr>
      <w:r w:rsidRPr="2E74CDF7">
        <w:rPr>
          <w:lang w:val="en-US"/>
        </w:rPr>
        <w:t xml:space="preserve">Test Position: Client supine or prone </w:t>
      </w:r>
    </w:p>
    <w:p w:rsidRPr="00F528D4" w:rsidR="4DD93E72" w:rsidP="00110264" w:rsidRDefault="6E5BF301" w14:paraId="0ED7B472" w14:textId="04803109">
      <w:pPr>
        <w:pStyle w:val="Heading5"/>
        <w:rPr>
          <w:color w:val="000000" w:themeColor="text1"/>
          <w:lang w:val="en-US"/>
        </w:rPr>
      </w:pPr>
      <w:r w:rsidRPr="2E74CDF7">
        <w:rPr>
          <w:lang w:val="en-US"/>
        </w:rPr>
        <w:t>Expected ROM: 150 degrees</w:t>
      </w:r>
      <w:r w:rsidRPr="2E74CDF7" w:rsidR="14C98091">
        <w:rPr>
          <w:lang w:val="en-US"/>
        </w:rPr>
        <w:t xml:space="preserve"> (prone/supine) or heel to glute </w:t>
      </w:r>
      <w:r w:rsidRPr="2E74CDF7" w:rsidR="3F223E0D">
        <w:rPr>
          <w:lang w:val="en-US"/>
        </w:rPr>
        <w:t>distance</w:t>
      </w:r>
    </w:p>
    <w:p w:rsidRPr="00F528D4" w:rsidR="4DD93E72" w:rsidP="00110264" w:rsidRDefault="20CB9F70" w14:paraId="69D31196" w14:textId="6594611E">
      <w:pPr>
        <w:pStyle w:val="Heading5"/>
        <w:rPr>
          <w:color w:val="000000" w:themeColor="text1"/>
          <w:lang w:val="en-US"/>
        </w:rPr>
      </w:pPr>
      <w:r w:rsidRPr="2E74CDF7">
        <w:rPr>
          <w:lang w:val="en-US"/>
        </w:rPr>
        <w:t xml:space="preserve">Functional ROM: </w:t>
      </w:r>
      <w:r w:rsidRPr="2E74CDF7" w:rsidR="754EF4A5">
        <w:rPr>
          <w:lang w:val="en-US"/>
        </w:rPr>
        <w:t>&gt;/=135</w:t>
      </w:r>
      <w:r w:rsidRPr="2E74CDF7" w:rsidR="6E5BF301">
        <w:rPr>
          <w:lang w:val="en-US"/>
        </w:rPr>
        <w:t xml:space="preserve"> degrees required for </w:t>
      </w:r>
      <w:r w:rsidRPr="2E74CDF7" w:rsidR="3FEFA61B">
        <w:rPr>
          <w:lang w:val="en-US"/>
        </w:rPr>
        <w:t>deep squat</w:t>
      </w:r>
    </w:p>
    <w:p w:rsidRPr="00F528D4" w:rsidR="4DD93E72" w:rsidP="00110264" w:rsidRDefault="0C7B0979" w14:paraId="2376D34A" w14:textId="767B9B23">
      <w:pPr>
        <w:pStyle w:val="Heading5"/>
        <w:rPr>
          <w:color w:val="000000" w:themeColor="text1"/>
          <w:lang w:val="en-US"/>
        </w:rPr>
      </w:pPr>
      <w:r w:rsidRPr="2E74CDF7">
        <w:rPr>
          <w:lang w:val="en-US"/>
        </w:rPr>
        <w:t>What is the main thing that we look for with knee flexion range?</w:t>
      </w:r>
    </w:p>
    <w:p w:rsidRPr="00F528D4" w:rsidR="4DD93E72" w:rsidP="00110264" w:rsidRDefault="0C7B0979" w14:paraId="136FB151" w14:textId="336D36FF">
      <w:pPr>
        <w:pStyle w:val="Heading6"/>
        <w:rPr>
          <w:color w:val="000000" w:themeColor="text1"/>
        </w:rPr>
      </w:pPr>
      <w:r w:rsidRPr="2E74CDF7">
        <w:rPr>
          <w:lang w:val="en-US"/>
        </w:rPr>
        <w:t>Is ROM symmetrical between sides?</w:t>
      </w:r>
    </w:p>
    <w:p w:rsidRPr="00F528D4" w:rsidR="4DD93E72" w:rsidP="00110264" w:rsidRDefault="34FD1D2F" w14:paraId="5F7C7BDE" w14:textId="7DB9507B">
      <w:pPr>
        <w:pStyle w:val="Heading4"/>
      </w:pPr>
      <w:r w:rsidRPr="2E74CDF7">
        <w:rPr>
          <w:lang w:val="en-US"/>
        </w:rPr>
        <w:lastRenderedPageBreak/>
        <w:t>Kn</w:t>
      </w:r>
      <w:r w:rsidRPr="2E74CDF7">
        <w:t xml:space="preserve">ee extension: </w:t>
      </w:r>
    </w:p>
    <w:p w:rsidR="4DD93E72" w:rsidP="00110264" w:rsidRDefault="34FD1D2F" w14:paraId="5B46E345" w14:textId="4EF5DE4E">
      <w:pPr>
        <w:pStyle w:val="Heading5"/>
        <w:rPr>
          <w:lang w:val="en-US"/>
        </w:rPr>
      </w:pPr>
      <w:r w:rsidRPr="2E74CDF7">
        <w:rPr>
          <w:lang w:val="en-US"/>
        </w:rPr>
        <w:t xml:space="preserve">Test Position: Client supine </w:t>
      </w:r>
      <w:r w:rsidRPr="2E74CDF7" w:rsidR="14D70701">
        <w:rPr>
          <w:lang w:val="en-US"/>
        </w:rPr>
        <w:t xml:space="preserve">(with heels propped up) </w:t>
      </w:r>
      <w:r w:rsidRPr="2E74CDF7">
        <w:rPr>
          <w:lang w:val="en-US"/>
        </w:rPr>
        <w:t xml:space="preserve">or prone </w:t>
      </w:r>
    </w:p>
    <w:p w:rsidR="42D05839" w:rsidP="00110264" w:rsidRDefault="34FD1D2F" w14:paraId="3B39A2BD" w14:textId="1534710E">
      <w:pPr>
        <w:pStyle w:val="Heading5"/>
        <w:rPr>
          <w:lang w:val="en-US"/>
        </w:rPr>
      </w:pPr>
      <w:r w:rsidRPr="2E74CDF7">
        <w:rPr>
          <w:lang w:val="en-US"/>
        </w:rPr>
        <w:t>Expected ROM: 0 to -10 degrees (hyperextension)</w:t>
      </w:r>
    </w:p>
    <w:p w:rsidR="4DD93E72" w:rsidP="00110264" w:rsidRDefault="34FD1D2F" w14:paraId="41E6E1D9" w14:textId="585BEB0D">
      <w:pPr>
        <w:pStyle w:val="Heading5"/>
        <w:rPr>
          <w:lang w:val="en-US"/>
        </w:rPr>
      </w:pPr>
      <w:r w:rsidRPr="2E74CDF7">
        <w:rPr>
          <w:lang w:val="en-US"/>
        </w:rPr>
        <w:t>Why would we want to look at knee extensions actively and passively (relaxed)?</w:t>
      </w:r>
    </w:p>
    <w:p w:rsidR="4DD93E72" w:rsidP="00110264" w:rsidRDefault="34FD1D2F" w14:paraId="1D80171F" w14:textId="6A2536F6">
      <w:pPr>
        <w:pStyle w:val="Heading6"/>
        <w:rPr>
          <w:lang w:val="en-US"/>
        </w:rPr>
      </w:pPr>
      <w:r w:rsidRPr="2E74CDF7">
        <w:rPr>
          <w:lang w:val="en-US"/>
        </w:rPr>
        <w:t>Decreased knee extension AROM (“quad lag”): weakness in quadriceps</w:t>
      </w:r>
    </w:p>
    <w:p w:rsidR="4DD93E72" w:rsidP="00110264" w:rsidRDefault="34FD1D2F" w14:paraId="79980941" w14:textId="592326D1">
      <w:pPr>
        <w:pStyle w:val="Heading6"/>
        <w:rPr>
          <w:lang w:val="en-US"/>
        </w:rPr>
      </w:pPr>
      <w:r w:rsidRPr="2E74CDF7">
        <w:rPr>
          <w:lang w:val="en-US"/>
        </w:rPr>
        <w:t>Decreased knee extension PROM: joint effusion (swelling), soft tissue restriction (joint capsule or muscle tight), etc</w:t>
      </w:r>
    </w:p>
    <w:p w:rsidR="39396D6E" w:rsidP="00110264" w:rsidRDefault="16D09A01" w14:paraId="4C681C18" w14:textId="7B7C4404">
      <w:pPr>
        <w:pStyle w:val="Heading4"/>
        <w:rPr>
          <w:lang w:val="en-US"/>
        </w:rPr>
      </w:pPr>
      <w:r w:rsidRPr="2E74CDF7">
        <w:rPr>
          <w:lang w:val="en-US"/>
        </w:rPr>
        <w:t>HS flexibility</w:t>
      </w:r>
    </w:p>
    <w:p w:rsidR="39396D6E" w:rsidP="00110264" w:rsidRDefault="39396D6E" w14:paraId="524884F4" w14:textId="2BE86911">
      <w:pPr>
        <w:pStyle w:val="Heading5"/>
        <w:rPr>
          <w:lang w:val="en-US"/>
        </w:rPr>
      </w:pPr>
      <w:r w:rsidRPr="2E74CDF7">
        <w:rPr>
          <w:lang w:val="en-US"/>
        </w:rPr>
        <w:t xml:space="preserve">Test Position: Client supine </w:t>
      </w:r>
      <w:r w:rsidRPr="2E74CDF7" w:rsidR="28A99331">
        <w:rPr>
          <w:lang w:val="en-US"/>
        </w:rPr>
        <w:t>with tester hand on ASIS</w:t>
      </w:r>
      <w:r w:rsidRPr="2E74CDF7" w:rsidR="34D7056E">
        <w:rPr>
          <w:lang w:val="en-US"/>
        </w:rPr>
        <w:t>, opposite leg remains extended</w:t>
      </w:r>
    </w:p>
    <w:p w:rsidR="28A99331" w:rsidP="00110264" w:rsidRDefault="28A99331" w14:paraId="2C41D159" w14:textId="39B71656">
      <w:pPr>
        <w:pStyle w:val="Heading6"/>
        <w:rPr>
          <w:lang w:val="en-US"/>
        </w:rPr>
      </w:pPr>
      <w:r w:rsidRPr="2E74CDF7">
        <w:rPr>
          <w:lang w:val="en-US"/>
        </w:rPr>
        <w:t>Why? To ensure there is no compensation from posterior pelvic tilt (ASIS should not move)</w:t>
      </w:r>
    </w:p>
    <w:p w:rsidR="28A99331" w:rsidP="00110264" w:rsidRDefault="28A99331" w14:paraId="42EACC72" w14:textId="424CD0B1">
      <w:pPr>
        <w:pStyle w:val="Heading6"/>
        <w:rPr>
          <w:lang w:val="en-US"/>
        </w:rPr>
      </w:pPr>
      <w:r w:rsidRPr="2E74CDF7">
        <w:rPr>
          <w:lang w:val="en-US"/>
        </w:rPr>
        <w:t xml:space="preserve">Knee extended: assesses HS flexibility </w:t>
      </w:r>
    </w:p>
    <w:p w:rsidR="28A99331" w:rsidP="00110264" w:rsidRDefault="28A99331" w14:paraId="3F76027F" w14:textId="4401C8D2">
      <w:pPr>
        <w:pStyle w:val="Heading6"/>
        <w:rPr>
          <w:lang w:val="en-US"/>
        </w:rPr>
      </w:pPr>
      <w:r w:rsidRPr="2E74CDF7">
        <w:rPr>
          <w:lang w:val="en-US"/>
        </w:rPr>
        <w:t>Knee flexed: assesses hip joint ROM</w:t>
      </w:r>
    </w:p>
    <w:p w:rsidR="0586B0E3" w:rsidP="00110264" w:rsidRDefault="0586B0E3" w14:paraId="7402D6D7" w14:textId="63B4C84C">
      <w:pPr>
        <w:pStyle w:val="Heading5"/>
        <w:rPr>
          <w:lang w:val="en-US"/>
        </w:rPr>
      </w:pPr>
      <w:r w:rsidRPr="2E74CDF7">
        <w:rPr>
          <w:lang w:val="en-US"/>
        </w:rPr>
        <w:t xml:space="preserve"> Expected/Functional ROM:</w:t>
      </w:r>
    </w:p>
    <w:p w:rsidR="0586B0E3" w:rsidP="00110264" w:rsidRDefault="0586B0E3" w14:paraId="1532A239" w14:textId="20D7041E">
      <w:pPr>
        <w:pStyle w:val="Heading6"/>
        <w:rPr>
          <w:lang w:val="en-US"/>
        </w:rPr>
      </w:pPr>
      <w:r w:rsidRPr="2E74CDF7">
        <w:rPr>
          <w:lang w:val="en-US"/>
        </w:rPr>
        <w:t xml:space="preserve">Without HS: 120 degrees </w:t>
      </w:r>
      <w:r w:rsidRPr="2E74CDF7" w:rsidR="759AC3B4">
        <w:rPr>
          <w:lang w:val="en-US"/>
        </w:rPr>
        <w:t>(soft end feel due to thigh and stomach mass)</w:t>
      </w:r>
    </w:p>
    <w:p w:rsidR="4DD93E72" w:rsidP="00110264" w:rsidRDefault="0586B0E3" w14:paraId="1BD715C9" w14:textId="5AF4AA88">
      <w:pPr>
        <w:pStyle w:val="Heading6"/>
        <w:rPr>
          <w:lang w:val="en-US"/>
        </w:rPr>
      </w:pPr>
      <w:r w:rsidRPr="2E74CDF7">
        <w:rPr>
          <w:lang w:val="en-US"/>
        </w:rPr>
        <w:t>HS flexibility: 75-90</w:t>
      </w:r>
      <w:r w:rsidRPr="2E74CDF7" w:rsidR="0F419E18">
        <w:rPr>
          <w:lang w:val="en-US"/>
        </w:rPr>
        <w:t xml:space="preserve"> degrees</w:t>
      </w:r>
    </w:p>
    <w:p w:rsidR="4DD93E72" w:rsidP="00110264" w:rsidRDefault="6F1E77E5" w14:paraId="52F111E4" w14:textId="64E03525">
      <w:pPr>
        <w:pStyle w:val="Heading4"/>
        <w:rPr>
          <w:lang w:val="en-US"/>
        </w:rPr>
      </w:pPr>
      <w:r w:rsidRPr="2E74CDF7">
        <w:rPr>
          <w:lang w:val="en-US"/>
        </w:rPr>
        <w:t>Hip flexor flexibility</w:t>
      </w:r>
      <w:r w:rsidRPr="2E74CDF7" w:rsidR="79186A87">
        <w:rPr>
          <w:lang w:val="en-US"/>
        </w:rPr>
        <w:t xml:space="preserve"> (Thomas test)</w:t>
      </w:r>
      <w:r w:rsidRPr="2E74CDF7" w:rsidR="0094071C">
        <w:rPr>
          <w:lang w:val="en-US"/>
        </w:rPr>
        <w:t xml:space="preserve"> / Hip Extension ROM</w:t>
      </w:r>
    </w:p>
    <w:p w:rsidR="35D29355" w:rsidP="00110264" w:rsidRDefault="35D29355" w14:paraId="2D19EF61" w14:textId="2BFE2DA4">
      <w:pPr>
        <w:pStyle w:val="Heading5"/>
        <w:rPr>
          <w:lang w:val="en-US"/>
        </w:rPr>
      </w:pPr>
      <w:r w:rsidRPr="2E74CDF7">
        <w:rPr>
          <w:lang w:val="en-US"/>
        </w:rPr>
        <w:t>What is expected hip range of motion?</w:t>
      </w:r>
    </w:p>
    <w:p w:rsidRPr="00D1001E" w:rsidR="504484F5" w:rsidP="00110264" w:rsidRDefault="35D29355" w14:paraId="5271D7FE" w14:textId="51961732">
      <w:pPr>
        <w:pStyle w:val="Heading6"/>
        <w:rPr>
          <w:lang w:val="en-US"/>
        </w:rPr>
      </w:pPr>
      <w:r w:rsidRPr="2E74CDF7">
        <w:rPr>
          <w:lang w:val="en-US"/>
        </w:rPr>
        <w:t>Expected ROM: 0-20 degrees extension</w:t>
      </w:r>
    </w:p>
    <w:p w:rsidR="4DD93E72" w:rsidP="00110264" w:rsidRDefault="35D29355" w14:paraId="45F20528" w14:textId="49041C88">
      <w:pPr>
        <w:pStyle w:val="Heading5"/>
        <w:rPr>
          <w:lang w:val="en-US"/>
        </w:rPr>
      </w:pPr>
      <w:r w:rsidRPr="2E74CDF7">
        <w:rPr>
          <w:lang w:val="en-US"/>
        </w:rPr>
        <w:t xml:space="preserve">Demo and explain Thomas </w:t>
      </w:r>
      <w:r w:rsidRPr="2E74CDF7" w:rsidR="79186A87">
        <w:rPr>
          <w:lang w:val="en-US"/>
        </w:rPr>
        <w:t>Test</w:t>
      </w:r>
      <w:r w:rsidRPr="2E74CDF7" w:rsidR="4D7C68CD">
        <w:rPr>
          <w:lang w:val="en-US"/>
        </w:rPr>
        <w:t>:</w:t>
      </w:r>
    </w:p>
    <w:p w:rsidR="4DD93E72" w:rsidP="00110264" w:rsidRDefault="4D7C68CD" w14:paraId="2C0D9231" w14:textId="7EF255F7">
      <w:pPr>
        <w:pStyle w:val="Heading6"/>
        <w:rPr>
          <w:lang w:val="en-US"/>
        </w:rPr>
      </w:pPr>
      <w:r w:rsidRPr="2E74CDF7">
        <w:rPr>
          <w:lang w:val="en-US"/>
        </w:rPr>
        <w:t>Test</w:t>
      </w:r>
      <w:r w:rsidRPr="2E74CDF7" w:rsidR="79186A87">
        <w:rPr>
          <w:lang w:val="en-US"/>
        </w:rPr>
        <w:t xml:space="preserve"> Position: Supine with </w:t>
      </w:r>
      <w:r w:rsidRPr="2E74CDF7" w:rsidR="1D96B762">
        <w:rPr>
          <w:lang w:val="en-US"/>
        </w:rPr>
        <w:t>hips/</w:t>
      </w:r>
      <w:r w:rsidRPr="2E74CDF7" w:rsidR="79186A87">
        <w:rPr>
          <w:lang w:val="en-US"/>
        </w:rPr>
        <w:t>supported at 90</w:t>
      </w:r>
      <w:r w:rsidRPr="2E74CDF7" w:rsidR="7615F47F">
        <w:rPr>
          <w:lang w:val="en-US"/>
        </w:rPr>
        <w:t xml:space="preserve"> degrees</w:t>
      </w:r>
      <w:r w:rsidRPr="2E74CDF7" w:rsidR="79186A87">
        <w:rPr>
          <w:lang w:val="en-US"/>
        </w:rPr>
        <w:t xml:space="preserve"> </w:t>
      </w:r>
      <w:r w:rsidRPr="2E74CDF7" w:rsidR="13CC5D4C">
        <w:rPr>
          <w:lang w:val="en-US"/>
        </w:rPr>
        <w:t xml:space="preserve">flexion </w:t>
      </w:r>
      <w:r w:rsidRPr="2E74CDF7" w:rsidR="79186A87">
        <w:rPr>
          <w:lang w:val="en-US"/>
        </w:rPr>
        <w:t xml:space="preserve">(pelvis neutral). ASIS palpated </w:t>
      </w:r>
      <w:r w:rsidRPr="2E74CDF7" w:rsidR="2EC1182A">
        <w:rPr>
          <w:lang w:val="en-US"/>
        </w:rPr>
        <w:t xml:space="preserve">of tested LE. </w:t>
      </w:r>
    </w:p>
    <w:p w:rsidR="79186A87" w:rsidP="00110264" w:rsidRDefault="79186A87" w14:paraId="01A2ABA8" w14:textId="33CBEA37">
      <w:pPr>
        <w:pStyle w:val="Heading6"/>
        <w:rPr>
          <w:lang w:val="en-US"/>
        </w:rPr>
      </w:pPr>
      <w:r w:rsidRPr="2E74CDF7">
        <w:rPr>
          <w:lang w:val="en-US"/>
        </w:rPr>
        <w:t>One LE falls while opposite LE remains supported</w:t>
      </w:r>
      <w:r w:rsidRPr="2E74CDF7" w:rsidR="644377AE">
        <w:rPr>
          <w:lang w:val="en-US"/>
        </w:rPr>
        <w:t xml:space="preserve"> by tester or client</w:t>
      </w:r>
      <w:r w:rsidRPr="2E74CDF7">
        <w:rPr>
          <w:lang w:val="en-US"/>
        </w:rPr>
        <w:t xml:space="preserve">. </w:t>
      </w:r>
    </w:p>
    <w:p w:rsidR="79186A87" w:rsidP="00110264" w:rsidRDefault="191ADB23" w14:paraId="574B393C" w14:textId="29E10605">
      <w:pPr>
        <w:pStyle w:val="Heading6"/>
        <w:rPr>
          <w:lang w:val="en-US"/>
        </w:rPr>
      </w:pPr>
      <w:r w:rsidRPr="2E74CDF7">
        <w:rPr>
          <w:lang w:val="en-US"/>
        </w:rPr>
        <w:t>Ensure pelvis remains stable – if</w:t>
      </w:r>
      <w:r w:rsidRPr="2E74CDF7" w:rsidR="79186A87">
        <w:rPr>
          <w:lang w:val="en-US"/>
        </w:rPr>
        <w:t xml:space="preserve"> </w:t>
      </w:r>
      <w:r w:rsidRPr="2E74CDF7" w:rsidR="12BF64A6">
        <w:rPr>
          <w:lang w:val="en-US"/>
        </w:rPr>
        <w:t xml:space="preserve">anterior </w:t>
      </w:r>
      <w:r w:rsidRPr="2E74CDF7" w:rsidR="79186A87">
        <w:rPr>
          <w:lang w:val="en-US"/>
        </w:rPr>
        <w:t>pelvic tilt occur</w:t>
      </w:r>
      <w:r w:rsidRPr="2E74CDF7" w:rsidR="0000E2AF">
        <w:rPr>
          <w:lang w:val="en-US"/>
        </w:rPr>
        <w:t>s</w:t>
      </w:r>
      <w:r w:rsidRPr="2E74CDF7" w:rsidR="0590E047">
        <w:rPr>
          <w:lang w:val="en-US"/>
        </w:rPr>
        <w:t>, further ROM is coming from the spine</w:t>
      </w:r>
      <w:r w:rsidRPr="2E74CDF7" w:rsidR="1FE5456C">
        <w:rPr>
          <w:lang w:val="en-US"/>
        </w:rPr>
        <w:t xml:space="preserve"> which may result in a false negative </w:t>
      </w:r>
    </w:p>
    <w:p w:rsidR="296A5F39" w:rsidP="00110264" w:rsidRDefault="296A5F39" w14:paraId="0380568A" w14:textId="15D02EE6">
      <w:pPr>
        <w:pStyle w:val="Heading5"/>
        <w:rPr>
          <w:lang w:val="en-US"/>
        </w:rPr>
      </w:pPr>
      <w:r w:rsidRPr="2E74CDF7">
        <w:rPr>
          <w:lang w:val="en-US"/>
        </w:rPr>
        <w:t>Normal Thomas Test findings: femur parallel to table</w:t>
      </w:r>
    </w:p>
    <w:p w:rsidR="4DD93E72" w:rsidP="00110264" w:rsidRDefault="41994EA6" w14:paraId="3C4C34AD" w14:textId="6AFBA58B">
      <w:pPr>
        <w:pStyle w:val="Heading5"/>
        <w:rPr>
          <w:lang w:val="en-US"/>
        </w:rPr>
      </w:pPr>
      <w:r w:rsidRPr="2E74CDF7">
        <w:rPr>
          <w:lang w:val="en-US"/>
        </w:rPr>
        <w:t xml:space="preserve">Functional ROM: </w:t>
      </w:r>
      <w:r w:rsidRPr="2E74CDF7" w:rsidR="79186A87">
        <w:rPr>
          <w:lang w:val="en-US"/>
        </w:rPr>
        <w:t>10 degrees required for normalized gait</w:t>
      </w:r>
    </w:p>
    <w:p w:rsidR="16148F85" w:rsidP="00110264" w:rsidRDefault="16148F85" w14:paraId="716619BC" w14:textId="592B46BC">
      <w:pPr>
        <w:pStyle w:val="Heading5"/>
        <w:rPr>
          <w:lang w:val="en-US"/>
        </w:rPr>
      </w:pPr>
      <w:r w:rsidRPr="2E74CDF7">
        <w:rPr>
          <w:lang w:val="en-US"/>
        </w:rPr>
        <w:t>What would be an abnormal finding on a Thomas Test? How would we interpret these findings?</w:t>
      </w:r>
    </w:p>
    <w:p w:rsidR="4DD93E72" w:rsidP="00110264" w:rsidRDefault="6784795B" w14:paraId="20F4C3D8" w14:textId="548D9AF6">
      <w:pPr>
        <w:pStyle w:val="Heading6"/>
        <w:rPr>
          <w:lang w:val="en-US"/>
        </w:rPr>
      </w:pPr>
      <w:r w:rsidRPr="2E74CDF7">
        <w:rPr>
          <w:lang w:val="en-US"/>
        </w:rPr>
        <w:t>Femur not parallel to table: one joint hip flexor tight</w:t>
      </w:r>
    </w:p>
    <w:p w:rsidR="4DD93E72" w:rsidP="00110264" w:rsidRDefault="6784795B" w14:paraId="76DE89C2" w14:textId="42A837C9">
      <w:pPr>
        <w:pStyle w:val="Heading6"/>
        <w:rPr>
          <w:lang w:val="en-US"/>
        </w:rPr>
      </w:pPr>
      <w:r w:rsidRPr="2E74CDF7">
        <w:rPr>
          <w:lang w:val="en-US"/>
        </w:rPr>
        <w:t>Knee unable to reach 90</w:t>
      </w:r>
      <w:r w:rsidRPr="2E74CDF7" w:rsidR="4022690B">
        <w:rPr>
          <w:lang w:val="en-US"/>
        </w:rPr>
        <w:t xml:space="preserve"> degrees of</w:t>
      </w:r>
      <w:r w:rsidRPr="2E74CDF7">
        <w:rPr>
          <w:lang w:val="en-US"/>
        </w:rPr>
        <w:t xml:space="preserve"> flexion: one joint hip flexor (RF) tight</w:t>
      </w:r>
    </w:p>
    <w:p w:rsidR="4DD93E72" w:rsidP="00110264" w:rsidRDefault="6784795B" w14:paraId="03BE1DB9" w14:textId="2E02781F">
      <w:pPr>
        <w:pStyle w:val="Heading6"/>
        <w:rPr>
          <w:lang w:val="en-US"/>
        </w:rPr>
      </w:pPr>
      <w:r w:rsidRPr="2E74CDF7">
        <w:rPr>
          <w:lang w:val="en-US"/>
        </w:rPr>
        <w:t xml:space="preserve">Lateral femoral drift: TFL </w:t>
      </w:r>
      <w:r w:rsidRPr="2E74CDF7" w:rsidR="3921EEA0">
        <w:rPr>
          <w:lang w:val="en-US"/>
        </w:rPr>
        <w:t xml:space="preserve">or sartorius </w:t>
      </w:r>
      <w:r w:rsidRPr="2E74CDF7">
        <w:rPr>
          <w:lang w:val="en-US"/>
        </w:rPr>
        <w:t xml:space="preserve">tight </w:t>
      </w:r>
    </w:p>
    <w:p w:rsidR="4DD93E72" w:rsidP="00CD5BDF" w:rsidRDefault="1D9838A8" w14:paraId="4EAA71BE" w14:textId="39B26395">
      <w:pPr>
        <w:pStyle w:val="Heading4"/>
        <w:rPr>
          <w:lang w:val="en-US"/>
        </w:rPr>
      </w:pPr>
      <w:r w:rsidRPr="2E74CDF7">
        <w:rPr>
          <w:lang w:val="en-US"/>
        </w:rPr>
        <w:t xml:space="preserve">Hip Internal and External Rotation </w:t>
      </w:r>
    </w:p>
    <w:p w:rsidR="4DD93E72" w:rsidP="00CD5BDF" w:rsidRDefault="1D9838A8" w14:paraId="65CD2268" w14:textId="0441668E">
      <w:pPr>
        <w:pStyle w:val="Heading5"/>
        <w:rPr>
          <w:lang w:val="en-US"/>
        </w:rPr>
      </w:pPr>
      <w:r w:rsidRPr="2E74CDF7">
        <w:rPr>
          <w:lang w:val="en-US"/>
        </w:rPr>
        <w:lastRenderedPageBreak/>
        <w:t xml:space="preserve">Test Position: Supine with hip and knee flexed to 90 degrees </w:t>
      </w:r>
    </w:p>
    <w:p w:rsidR="4DD93E72" w:rsidP="00CD5BDF" w:rsidRDefault="1D9838A8" w14:paraId="6F2BCFB5" w14:textId="5ED0443B">
      <w:pPr>
        <w:pStyle w:val="Heading5"/>
        <w:rPr>
          <w:lang w:val="en-US"/>
        </w:rPr>
      </w:pPr>
      <w:r w:rsidRPr="2E74CDF7">
        <w:rPr>
          <w:lang w:val="en-US"/>
        </w:rPr>
        <w:t>Expected</w:t>
      </w:r>
      <w:r w:rsidRPr="2E74CDF7" w:rsidR="49E627CE">
        <w:rPr>
          <w:lang w:val="en-US"/>
        </w:rPr>
        <w:t>/functional</w:t>
      </w:r>
      <w:r w:rsidRPr="2E74CDF7">
        <w:rPr>
          <w:lang w:val="en-US"/>
        </w:rPr>
        <w:t xml:space="preserve"> ROM: </w:t>
      </w:r>
    </w:p>
    <w:p w:rsidR="4DD93E72" w:rsidP="00CD5BDF" w:rsidRDefault="1D9838A8" w14:paraId="3260793A" w14:textId="00924894">
      <w:pPr>
        <w:pStyle w:val="Heading6"/>
        <w:rPr>
          <w:lang w:val="en-US"/>
        </w:rPr>
      </w:pPr>
      <w:r w:rsidRPr="2E74CDF7">
        <w:rPr>
          <w:lang w:val="en-US"/>
        </w:rPr>
        <w:t>External rotation: 45 degrees</w:t>
      </w:r>
    </w:p>
    <w:p w:rsidR="4DD93E72" w:rsidP="00CD5BDF" w:rsidRDefault="1D9838A8" w14:paraId="53F710DD" w14:textId="50047306">
      <w:pPr>
        <w:pStyle w:val="Heading6"/>
        <w:rPr>
          <w:lang w:val="en-US"/>
        </w:rPr>
      </w:pPr>
      <w:r w:rsidRPr="2E74CDF7">
        <w:rPr>
          <w:lang w:val="en-US"/>
        </w:rPr>
        <w:t>Internal rotation: 45 degrees</w:t>
      </w:r>
    </w:p>
    <w:p w:rsidR="0022327D" w:rsidP="00CD5BDF" w:rsidRDefault="0022327D" w14:paraId="43AFB933" w14:textId="0BF09A5A">
      <w:pPr>
        <w:pStyle w:val="Heading6"/>
        <w:rPr>
          <w:lang w:val="en-US"/>
        </w:rPr>
      </w:pPr>
      <w:r w:rsidRPr="2E74CDF7">
        <w:rPr>
          <w:lang w:val="en-US"/>
        </w:rPr>
        <w:t xml:space="preserve">Normal arc of motion should </w:t>
      </w:r>
      <w:r w:rsidRPr="2E74CDF7" w:rsidR="006F0109">
        <w:rPr>
          <w:lang w:val="en-US"/>
        </w:rPr>
        <w:t xml:space="preserve">be about 90 degrees when adding IR and ER. </w:t>
      </w:r>
    </w:p>
    <w:p w:rsidR="00EB3963" w:rsidP="00CD5BDF" w:rsidRDefault="00EB3963" w14:paraId="5A1FABA2" w14:textId="3BE3F2F6">
      <w:pPr>
        <w:pStyle w:val="Heading5"/>
        <w:rPr>
          <w:lang w:val="en-US"/>
        </w:rPr>
      </w:pPr>
      <w:r w:rsidRPr="2E74CDF7">
        <w:rPr>
          <w:lang w:val="en-US"/>
        </w:rPr>
        <w:t xml:space="preserve">Note: it is not uncommon to see variation in ER/IR ROM, and therefore, </w:t>
      </w:r>
      <w:r w:rsidRPr="2E74CDF7" w:rsidR="00E14471">
        <w:rPr>
          <w:lang w:val="en-US"/>
        </w:rPr>
        <w:t xml:space="preserve">identifying the entire arc of motion and symmetry side to side is </w:t>
      </w:r>
      <w:r w:rsidRPr="2E74CDF7" w:rsidR="00520032">
        <w:rPr>
          <w:lang w:val="en-US"/>
        </w:rPr>
        <w:t xml:space="preserve">a better metric of what constitutes WNL. </w:t>
      </w:r>
    </w:p>
    <w:p w:rsidR="4DD93E72" w:rsidP="00CD5BDF" w:rsidRDefault="1D9838A8" w14:paraId="0C22D64E" w14:textId="6AB4BF07">
      <w:pPr>
        <w:pStyle w:val="Heading5"/>
        <w:rPr>
          <w:lang w:val="en-US"/>
        </w:rPr>
      </w:pPr>
      <w:r w:rsidRPr="2E74CDF7">
        <w:rPr>
          <w:lang w:val="en-US"/>
        </w:rPr>
        <w:t>How can we determine if available internal/external rotation is influenced by soft tissue restriction or position of femoral head within acetabulum?</w:t>
      </w:r>
    </w:p>
    <w:p w:rsidRPr="005E3DF1" w:rsidR="4DD93E72" w:rsidP="00CD5BDF" w:rsidRDefault="1D9838A8" w14:paraId="726ADF97" w14:textId="31EAAD5A">
      <w:pPr>
        <w:pStyle w:val="Heading6"/>
        <w:rPr>
          <w:lang w:val="en-US"/>
        </w:rPr>
      </w:pPr>
      <w:r w:rsidRPr="2E74CDF7">
        <w:rPr>
          <w:lang w:val="en-US"/>
        </w:rPr>
        <w:t>Craig’s Test (assessment of femoral ante/retroversion)</w:t>
      </w:r>
      <w:r w:rsidRPr="2E74CDF7" w:rsidR="006262DA">
        <w:rPr>
          <w:lang w:val="en-US"/>
        </w:rPr>
        <w:t xml:space="preserve">. Excessive anteversion leads to increase IR and retroversion </w:t>
      </w:r>
      <w:r w:rsidRPr="2E74CDF7" w:rsidR="00727CF6">
        <w:rPr>
          <w:lang w:val="en-US"/>
        </w:rPr>
        <w:t>leads to increased ER.</w:t>
      </w:r>
    </w:p>
    <w:p w:rsidR="4DD93E72" w:rsidP="00CD5BDF" w:rsidRDefault="27C2109D" w14:paraId="5873435F" w14:textId="169D202B">
      <w:pPr>
        <w:pStyle w:val="Heading2"/>
        <w:rPr>
          <w:lang w:val="en-US"/>
        </w:rPr>
      </w:pPr>
      <w:r w:rsidRPr="2E74CDF7">
        <w:rPr>
          <w:lang w:val="en-US"/>
        </w:rPr>
        <w:t>Special Test for Hip</w:t>
      </w:r>
      <w:r w:rsidRPr="2E74CDF7" w:rsidR="4C437FDF">
        <w:rPr>
          <w:lang w:val="en-US"/>
        </w:rPr>
        <w:t xml:space="preserve"> Anteversion/Retroversion</w:t>
      </w:r>
      <w:r w:rsidRPr="2E74CDF7">
        <w:rPr>
          <w:lang w:val="en-US"/>
        </w:rPr>
        <w:t xml:space="preserve">: Craig’s Test </w:t>
      </w:r>
      <w:r w:rsidR="00A92F3E">
        <w:rPr>
          <w:lang w:val="en-US"/>
        </w:rPr>
        <w:t>– NOT TESTED</w:t>
      </w:r>
    </w:p>
    <w:p w:rsidR="4DD93E72" w:rsidP="00CD5BDF" w:rsidRDefault="27C2109D" w14:paraId="4C2BC753" w14:textId="668B5DD5">
      <w:pPr>
        <w:pStyle w:val="Heading3"/>
        <w:rPr>
          <w:lang w:val="en-US"/>
        </w:rPr>
      </w:pPr>
      <w:r w:rsidRPr="2E74CDF7">
        <w:rPr>
          <w:lang w:val="en-US"/>
        </w:rPr>
        <w:t xml:space="preserve">What is the purpose of Craig’s Test? </w:t>
      </w:r>
    </w:p>
    <w:p w:rsidR="4DD93E72" w:rsidP="00CD5BDF" w:rsidRDefault="071D7F0F" w14:paraId="3F56DBBD" w14:textId="0B79322A">
      <w:pPr>
        <w:pStyle w:val="Heading4"/>
        <w:rPr>
          <w:lang w:val="en-US"/>
        </w:rPr>
      </w:pPr>
      <w:r w:rsidRPr="2E74CDF7">
        <w:rPr>
          <w:lang w:val="en-US"/>
        </w:rPr>
        <w:t>A</w:t>
      </w:r>
      <w:r w:rsidRPr="2E74CDF7" w:rsidR="27C2109D">
        <w:rPr>
          <w:lang w:val="en-US"/>
        </w:rPr>
        <w:t>ssessment of femoral ante/retroversion</w:t>
      </w:r>
    </w:p>
    <w:p w:rsidR="4DD93E72" w:rsidP="00CD5BDF" w:rsidRDefault="27C2109D" w14:paraId="0BC04B64" w14:textId="3B2C4EEE">
      <w:pPr>
        <w:pStyle w:val="Heading3"/>
        <w:rPr>
          <w:lang w:val="en-US"/>
        </w:rPr>
      </w:pPr>
      <w:r w:rsidRPr="2E74CDF7">
        <w:rPr>
          <w:lang w:val="en-US"/>
        </w:rPr>
        <w:t>What is femoral anteversion/retroversion?</w:t>
      </w:r>
    </w:p>
    <w:p w:rsidR="4DD93E72" w:rsidP="00CD5BDF" w:rsidRDefault="68896617" w14:paraId="6C656E32" w14:textId="39B1F001">
      <w:pPr>
        <w:pStyle w:val="Heading4"/>
        <w:rPr>
          <w:lang w:val="en-US"/>
        </w:rPr>
      </w:pPr>
      <w:r w:rsidRPr="2E74CDF7">
        <w:rPr>
          <w:lang w:val="en-US"/>
        </w:rPr>
        <w:t>Describe the angle of torsion: the angle between the femoral neck and posterior femoral condyles in the transverse plane.</w:t>
      </w:r>
      <w:r w:rsidRPr="2E74CDF7" w:rsidR="7BD230DD">
        <w:rPr>
          <w:lang w:val="en-US"/>
        </w:rPr>
        <w:t xml:space="preserve"> </w:t>
      </w:r>
    </w:p>
    <w:p w:rsidR="4DD93E72" w:rsidP="00CD5BDF" w:rsidRDefault="51C7BC88" w14:paraId="35C6B55A" w14:textId="43E7295A">
      <w:pPr>
        <w:pStyle w:val="Heading5"/>
        <w:rPr>
          <w:lang w:val="en-US"/>
        </w:rPr>
      </w:pPr>
      <w:r w:rsidRPr="2E74CDF7">
        <w:rPr>
          <w:lang w:val="en-US"/>
        </w:rPr>
        <w:t xml:space="preserve">Anteversion: femoral head and neck rotated anteriorly </w:t>
      </w:r>
    </w:p>
    <w:p w:rsidR="4DD93E72" w:rsidP="00CD5BDF" w:rsidRDefault="51C7BC88" w14:paraId="0B8CACF7" w14:textId="2EC3D081">
      <w:pPr>
        <w:pStyle w:val="Heading5"/>
        <w:rPr>
          <w:lang w:val="en-US"/>
        </w:rPr>
      </w:pPr>
      <w:r w:rsidRPr="2E74CDF7">
        <w:rPr>
          <w:lang w:val="en-US"/>
        </w:rPr>
        <w:t xml:space="preserve">Retroversion: </w:t>
      </w:r>
      <w:r w:rsidRPr="2E74CDF7" w:rsidR="2F7A75B2">
        <w:rPr>
          <w:lang w:val="en-US"/>
        </w:rPr>
        <w:t>femoral head and neck rotated posteriorly</w:t>
      </w:r>
    </w:p>
    <w:p w:rsidR="4DD93E72" w:rsidP="00CD5BDF" w:rsidRDefault="0D49B9DA" w14:paraId="4640E0ED" w14:textId="69A7521D">
      <w:pPr>
        <w:pStyle w:val="Heading3"/>
        <w:rPr>
          <w:lang w:val="en-US"/>
        </w:rPr>
      </w:pPr>
      <w:r w:rsidRPr="2E74CDF7">
        <w:rPr>
          <w:lang w:val="en-US"/>
        </w:rPr>
        <w:t>Demonstrate and descri</w:t>
      </w:r>
      <w:r w:rsidRPr="2E74CDF7" w:rsidR="718B3C24">
        <w:rPr>
          <w:lang w:val="en-US"/>
        </w:rPr>
        <w:t xml:space="preserve">be </w:t>
      </w:r>
      <w:r w:rsidRPr="2E74CDF7">
        <w:rPr>
          <w:lang w:val="en-US"/>
        </w:rPr>
        <w:t>measurement</w:t>
      </w:r>
    </w:p>
    <w:p w:rsidR="4DD93E72" w:rsidP="00ED787F" w:rsidRDefault="0D49B9DA" w14:paraId="15BBF8E6" w14:textId="21B87719">
      <w:pPr>
        <w:pStyle w:val="Heading4"/>
        <w:rPr>
          <w:lang w:val="en-US"/>
        </w:rPr>
      </w:pPr>
      <w:r w:rsidRPr="2E74CDF7">
        <w:rPr>
          <w:lang w:val="en-US"/>
        </w:rPr>
        <w:t>Test Position: Prone with knee flexed to 90 degrees and hip neutral. Examiner stands on the opposite side of the LE being tested and palpate</w:t>
      </w:r>
      <w:r w:rsidRPr="2E74CDF7" w:rsidR="680518CD">
        <w:rPr>
          <w:lang w:val="en-US"/>
        </w:rPr>
        <w:t>s the</w:t>
      </w:r>
      <w:r w:rsidRPr="2E74CDF7">
        <w:rPr>
          <w:lang w:val="en-US"/>
        </w:rPr>
        <w:t xml:space="preserve"> Greater trochanter.</w:t>
      </w:r>
    </w:p>
    <w:p w:rsidR="4DD93E72" w:rsidP="00ED787F" w:rsidRDefault="0D49B9DA" w14:paraId="38827CC1" w14:textId="29D2AD8F">
      <w:pPr>
        <w:pStyle w:val="Heading4"/>
        <w:rPr>
          <w:lang w:val="en-US"/>
        </w:rPr>
      </w:pPr>
      <w:r w:rsidRPr="2E74CDF7">
        <w:rPr>
          <w:lang w:val="en-US"/>
        </w:rPr>
        <w:t>Technique: Examiner places hand on subject’s greater trochanter and rotates hip</w:t>
      </w:r>
      <w:r w:rsidRPr="2E74CDF7" w:rsidR="00696300">
        <w:rPr>
          <w:lang w:val="en-US"/>
        </w:rPr>
        <w:t xml:space="preserve"> </w:t>
      </w:r>
      <w:r w:rsidRPr="2E74CDF7">
        <w:rPr>
          <w:lang w:val="en-US"/>
        </w:rPr>
        <w:t xml:space="preserve">until GT is at most </w:t>
      </w:r>
      <w:r w:rsidRPr="2E74CDF7" w:rsidR="107772D1">
        <w:rPr>
          <w:lang w:val="en-US"/>
        </w:rPr>
        <w:t xml:space="preserve">prominent </w:t>
      </w:r>
      <w:r w:rsidRPr="2E74CDF7">
        <w:rPr>
          <w:lang w:val="en-US"/>
        </w:rPr>
        <w:t xml:space="preserve">position </w:t>
      </w:r>
      <w:r w:rsidRPr="2E74CDF7" w:rsidR="54136FA0">
        <w:rPr>
          <w:lang w:val="en-US"/>
        </w:rPr>
        <w:t>and parallel to the table surface. The angle between vertical (0*) and the tibia is then measured.</w:t>
      </w:r>
    </w:p>
    <w:p w:rsidR="4DD93E72" w:rsidP="00CD5BDF" w:rsidRDefault="2F7A75B2" w14:paraId="4531FC7E" w14:textId="3255C08E">
      <w:pPr>
        <w:pStyle w:val="Heading3"/>
      </w:pPr>
      <w:r w:rsidRPr="2E74CDF7">
        <w:rPr>
          <w:lang w:val="en-US"/>
        </w:rPr>
        <w:t>What is a normal degree of femoral ante/retroversion</w:t>
      </w:r>
      <w:r w:rsidRPr="2E74CDF7" w:rsidR="2A77F1CB">
        <w:rPr>
          <w:lang w:val="en-US"/>
        </w:rPr>
        <w:t xml:space="preserve">? What is </w:t>
      </w:r>
      <w:r w:rsidRPr="2E74CDF7" w:rsidR="2A77F1CB">
        <w:t xml:space="preserve">considered excessive femoral anteversion? </w:t>
      </w:r>
      <w:r w:rsidRPr="2E74CDF7" w:rsidR="2A77F1CB">
        <w:rPr>
          <w:lang w:val="en-US"/>
        </w:rPr>
        <w:t xml:space="preserve">What is </w:t>
      </w:r>
      <w:r w:rsidRPr="2E74CDF7" w:rsidR="2A77F1CB">
        <w:t>considered excessive femoral retroversion?</w:t>
      </w:r>
    </w:p>
    <w:p w:rsidR="4DD93E72" w:rsidP="00ED787F" w:rsidRDefault="68896617" w14:paraId="2F01D745" w14:textId="2A133AE1">
      <w:pPr>
        <w:pStyle w:val="Heading4"/>
      </w:pPr>
      <w:r w:rsidRPr="5CD9312E">
        <w:rPr>
          <w:lang w:val="en-US"/>
        </w:rPr>
        <w:t xml:space="preserve">A normal angle is between </w:t>
      </w:r>
      <w:r w:rsidRPr="5CD9312E" w:rsidR="4E805FE9">
        <w:rPr>
          <w:lang w:val="en-US"/>
        </w:rPr>
        <w:t>8</w:t>
      </w:r>
      <w:r w:rsidRPr="5CD9312E">
        <w:rPr>
          <w:lang w:val="en-US"/>
        </w:rPr>
        <w:t xml:space="preserve">-15 degrees of anteversion. </w:t>
      </w:r>
    </w:p>
    <w:p w:rsidR="4DD93E72" w:rsidP="00ED787F" w:rsidRDefault="68896617" w14:paraId="1BAF7919" w14:textId="58922646">
      <w:pPr>
        <w:pStyle w:val="Heading4"/>
        <w:rPr>
          <w:lang w:val="en-US"/>
        </w:rPr>
      </w:pPr>
      <w:r w:rsidRPr="2E74CDF7">
        <w:rPr>
          <w:lang w:val="en-US"/>
        </w:rPr>
        <w:t xml:space="preserve">Anything greater </w:t>
      </w:r>
      <w:r w:rsidRPr="2E74CDF7" w:rsidR="43CE8112">
        <w:rPr>
          <w:lang w:val="en-US"/>
        </w:rPr>
        <w:t>th</w:t>
      </w:r>
      <w:r w:rsidRPr="2E74CDF7" w:rsidR="43CE8112">
        <w:t xml:space="preserve">an 15 degrees </w:t>
      </w:r>
      <w:r w:rsidRPr="2E74CDF7">
        <w:rPr>
          <w:lang w:val="en-US"/>
        </w:rPr>
        <w:t>is considered excessive femoral anteversion causing internal rotation at the hip</w:t>
      </w:r>
      <w:r w:rsidRPr="2E74CDF7" w:rsidR="7C6978AE">
        <w:rPr>
          <w:lang w:val="en-US"/>
        </w:rPr>
        <w:t xml:space="preserve"> and functionally lengthens LE</w:t>
      </w:r>
      <w:r w:rsidRPr="2E74CDF7">
        <w:rPr>
          <w:lang w:val="en-US"/>
        </w:rPr>
        <w:t xml:space="preserve">. </w:t>
      </w:r>
    </w:p>
    <w:p w:rsidR="4DD93E72" w:rsidP="00ED787F" w:rsidRDefault="68896617" w14:paraId="01F81669" w14:textId="3FA64829">
      <w:pPr>
        <w:pStyle w:val="Heading4"/>
      </w:pPr>
      <w:r w:rsidRPr="2E74CDF7">
        <w:t>Femoral retroversion is when the angle is &lt;10 degrees causing external rotation at the hip</w:t>
      </w:r>
      <w:r w:rsidRPr="2E74CDF7" w:rsidR="631A5860">
        <w:t xml:space="preserve"> </w:t>
      </w:r>
      <w:r w:rsidRPr="2E74CDF7" w:rsidR="631A5860">
        <w:rPr>
          <w:lang w:val="en-US"/>
        </w:rPr>
        <w:t>and functionally shortens LE</w:t>
      </w:r>
      <w:r w:rsidRPr="2E74CDF7">
        <w:t>.</w:t>
      </w:r>
    </w:p>
    <w:p w:rsidR="55DFF3DF" w:rsidP="00ED787F" w:rsidRDefault="55DFF3DF" w14:paraId="7EE142D4" w14:textId="3BA7F606">
      <w:pPr>
        <w:pStyle w:val="Heading4"/>
        <w:rPr>
          <w:lang w:val="en-US"/>
        </w:rPr>
      </w:pPr>
      <w:r w:rsidRPr="2E74CDF7">
        <w:rPr>
          <w:lang w:val="en-US"/>
        </w:rPr>
        <w:t xml:space="preserve">The degree of rotation between the femoral neck and condyles determines the compensatory motion to ensure the alignment between the femur and the acetabulum. </w:t>
      </w:r>
    </w:p>
    <w:p w:rsidR="4DD93E72" w:rsidP="00CD5BDF" w:rsidRDefault="793BAFF0" w14:paraId="3B1C63F2" w14:textId="0A14DDEC">
      <w:pPr>
        <w:pStyle w:val="Heading3"/>
      </w:pPr>
      <w:r w:rsidRPr="2E74CDF7">
        <w:rPr>
          <w:lang w:val="en-US"/>
        </w:rPr>
        <w:lastRenderedPageBreak/>
        <w:t>Can we incre</w:t>
      </w:r>
      <w:r w:rsidRPr="2E74CDF7">
        <w:t>ase ROM limitations due to femoral torsion?</w:t>
      </w:r>
    </w:p>
    <w:p w:rsidR="4DD93E72" w:rsidP="00ED787F" w:rsidRDefault="793BAFF0" w14:paraId="05A2F4D7" w14:textId="64839E6E">
      <w:pPr>
        <w:pStyle w:val="Heading4"/>
      </w:pPr>
      <w:r w:rsidRPr="2E74CDF7">
        <w:rPr>
          <w:lang w:val="en-US"/>
        </w:rPr>
        <w:t>No! We can stretch and</w:t>
      </w:r>
      <w:r w:rsidRPr="2E74CDF7">
        <w:t xml:space="preserve"> strengthen muscles around the joint</w:t>
      </w:r>
      <w:r w:rsidRPr="2E74CDF7" w:rsidR="00297CDC">
        <w:t xml:space="preserve">, </w:t>
      </w:r>
      <w:r w:rsidRPr="2E74CDF7">
        <w:t>but we cannot change bony anatomy</w:t>
      </w:r>
    </w:p>
    <w:p w:rsidR="4DD93E72" w:rsidP="00CD5BDF" w:rsidRDefault="793BAFF0" w14:paraId="50A3A664" w14:textId="78894A47">
      <w:pPr>
        <w:pStyle w:val="Heading3"/>
        <w:rPr>
          <w:lang w:val="en-US"/>
        </w:rPr>
      </w:pPr>
      <w:r w:rsidRPr="2E74CDF7">
        <w:rPr>
          <w:lang w:val="en-US"/>
        </w:rPr>
        <w:t>If we can’t change it, w</w:t>
      </w:r>
      <w:r w:rsidRPr="2E74CDF7" w:rsidR="686A61E8">
        <w:rPr>
          <w:lang w:val="en-US"/>
        </w:rPr>
        <w:t xml:space="preserve">hy </w:t>
      </w:r>
      <w:r w:rsidRPr="2E74CDF7" w:rsidR="75F9B16F">
        <w:rPr>
          <w:lang w:val="en-US"/>
        </w:rPr>
        <w:t>do we</w:t>
      </w:r>
      <w:r w:rsidRPr="2E74CDF7" w:rsidR="686A61E8">
        <w:rPr>
          <w:lang w:val="en-US"/>
        </w:rPr>
        <w:t xml:space="preserve"> </w:t>
      </w:r>
      <w:r w:rsidRPr="2E74CDF7" w:rsidR="75F9B16F">
        <w:rPr>
          <w:lang w:val="en-US"/>
        </w:rPr>
        <w:t>care</w:t>
      </w:r>
      <w:r w:rsidRPr="2E74CDF7" w:rsidR="3A8FCC60">
        <w:rPr>
          <w:lang w:val="en-US"/>
        </w:rPr>
        <w:t>?</w:t>
      </w:r>
    </w:p>
    <w:p w:rsidRPr="00A92F3E" w:rsidR="4DD93E72" w:rsidP="00ED787F" w:rsidRDefault="3A8FCC60" w14:paraId="730C5D93" w14:textId="46868149">
      <w:pPr>
        <w:pStyle w:val="Heading4"/>
        <w:rPr>
          <w:lang w:val="en-US"/>
        </w:rPr>
      </w:pPr>
      <w:r w:rsidRPr="2E74CDF7">
        <w:rPr>
          <w:lang w:val="en-US"/>
        </w:rPr>
        <w:t xml:space="preserve">The impact of femoral torsion on functional limb length and frontal plane </w:t>
      </w:r>
      <w:r w:rsidRPr="00A92F3E">
        <w:rPr>
          <w:lang w:val="en-US"/>
        </w:rPr>
        <w:t xml:space="preserve">stability leads to imbalances in force at the knee, hip and spine. </w:t>
      </w:r>
    </w:p>
    <w:p w:rsidRPr="00834F34" w:rsidR="4DD93E72" w:rsidP="00ED787F" w:rsidRDefault="3A8FCC60" w14:paraId="5B3B4F49" w14:textId="6E9919B8">
      <w:pPr>
        <w:pStyle w:val="Heading5"/>
        <w:rPr>
          <w:highlight w:val="yellow"/>
          <w:lang w:val="en-US"/>
        </w:rPr>
      </w:pPr>
      <w:r w:rsidRPr="00A92F3E">
        <w:rPr>
          <w:lang w:val="en-US"/>
        </w:rPr>
        <w:t xml:space="preserve">External rotation implications: </w:t>
      </w:r>
      <w:r w:rsidRPr="00A92F3E" w:rsidR="6716C2C4">
        <w:rPr>
          <w:lang w:val="en-US"/>
        </w:rPr>
        <w:t>Functional shortening of limb d</w:t>
      </w:r>
      <w:r w:rsidRPr="00A92F3E">
        <w:rPr>
          <w:lang w:val="en-US"/>
        </w:rPr>
        <w:t>ue to position of foot (unable to lock arch causing excessive pronation in externally rotated</w:t>
      </w:r>
      <w:r w:rsidRPr="2E74CDF7">
        <w:rPr>
          <w:lang w:val="en-US"/>
        </w:rPr>
        <w:t xml:space="preserve"> LE</w:t>
      </w:r>
      <w:r w:rsidR="00A92F3E">
        <w:rPr>
          <w:lang w:val="en-US"/>
        </w:rPr>
        <w:t>)</w:t>
      </w:r>
    </w:p>
    <w:p w:rsidR="00A92F3E" w:rsidP="00ED787F" w:rsidRDefault="3A8FCC60" w14:paraId="625C006B" w14:textId="77777777">
      <w:pPr>
        <w:pStyle w:val="Heading5"/>
        <w:rPr>
          <w:lang w:val="en-US"/>
        </w:rPr>
      </w:pPr>
      <w:r w:rsidRPr="2E74CDF7">
        <w:rPr>
          <w:lang w:val="en-US"/>
        </w:rPr>
        <w:t xml:space="preserve">Internal rotation implications: </w:t>
      </w:r>
      <w:r w:rsidRPr="2E74CDF7" w:rsidR="02659BF4">
        <w:rPr>
          <w:lang w:val="en-US"/>
        </w:rPr>
        <w:t>Functional lengthening of limb due</w:t>
      </w:r>
      <w:r w:rsidRPr="2E74CDF7">
        <w:rPr>
          <w:lang w:val="en-US"/>
        </w:rPr>
        <w:t xml:space="preserve"> to position of foot (unable to relax arch causing excessive supination in internally rotated LE) </w:t>
      </w:r>
    </w:p>
    <w:p w:rsidR="4DD93E72" w:rsidP="00A92F3E" w:rsidRDefault="79C629C1" w14:paraId="35376E40" w14:textId="03B21854">
      <w:pPr>
        <w:pStyle w:val="Heading6"/>
        <w:rPr>
          <w:lang w:val="en-US"/>
        </w:rPr>
      </w:pPr>
      <w:r w:rsidRPr="2E74CDF7">
        <w:rPr>
          <w:lang w:val="en-US"/>
        </w:rPr>
        <w:t xml:space="preserve">Additionally, moment arm of glute med shortens </w:t>
      </w:r>
      <w:r w:rsidRPr="2E74CDF7" w:rsidR="6153E826">
        <w:rPr>
          <w:lang w:val="en-US"/>
        </w:rPr>
        <w:t>(</w:t>
      </w:r>
      <w:r w:rsidRPr="2E74CDF7">
        <w:rPr>
          <w:lang w:val="en-US"/>
        </w:rPr>
        <w:t>bc</w:t>
      </w:r>
      <w:r w:rsidRPr="2E74CDF7" w:rsidR="79E21190">
        <w:rPr>
          <w:lang w:val="en-US"/>
        </w:rPr>
        <w:t xml:space="preserve"> it i</w:t>
      </w:r>
      <w:r w:rsidRPr="2E74CDF7">
        <w:rPr>
          <w:lang w:val="en-US"/>
        </w:rPr>
        <w:t>s attached to the greater trochanter)</w:t>
      </w:r>
      <w:r w:rsidRPr="2E74CDF7" w:rsidR="7BC9158D">
        <w:rPr>
          <w:lang w:val="en-US"/>
        </w:rPr>
        <w:t>, placing the glute med at a mechanical disadvantage</w:t>
      </w:r>
      <w:r w:rsidRPr="2E74CDF7" w:rsidR="044CFDB5">
        <w:rPr>
          <w:lang w:val="en-US"/>
        </w:rPr>
        <w:t xml:space="preserve"> to stabilize pelvis</w:t>
      </w:r>
    </w:p>
    <w:p w:rsidR="4DD93E72" w:rsidP="00CD5BDF" w:rsidRDefault="1557C3F4" w14:paraId="3217BCDF" w14:textId="3356B3EA">
      <w:pPr>
        <w:pStyle w:val="Heading3"/>
        <w:rPr>
          <w:lang w:val="en-US"/>
        </w:rPr>
      </w:pPr>
      <w:r w:rsidRPr="2E74CDF7">
        <w:rPr>
          <w:lang w:val="en-US"/>
        </w:rPr>
        <w:t>If we can’t change it, what can we do?</w:t>
      </w:r>
    </w:p>
    <w:p w:rsidR="4DD93E72" w:rsidP="00ED787F" w:rsidRDefault="1557C3F4" w14:paraId="4C10F884" w14:textId="4EEE521C">
      <w:pPr>
        <w:pStyle w:val="Heading4"/>
        <w:rPr>
          <w:lang w:val="en-US"/>
        </w:rPr>
      </w:pPr>
      <w:r w:rsidRPr="2E74CDF7">
        <w:rPr>
          <w:lang w:val="en-US"/>
        </w:rPr>
        <w:t xml:space="preserve">Shoe lift to level pelvic table, strengthen frontal plane stabilizers as needed and hip internal/external rotators to increase </w:t>
      </w:r>
      <w:r w:rsidRPr="2E74CDF7" w:rsidR="32558610">
        <w:rPr>
          <w:lang w:val="en-US"/>
        </w:rPr>
        <w:t>active strength and stability</w:t>
      </w:r>
    </w:p>
    <w:p w:rsidRPr="0070327F" w:rsidR="4DD93E72" w:rsidP="004629E6" w:rsidRDefault="2D29ADDD" w14:paraId="60158672" w14:textId="3813F2F8">
      <w:pPr>
        <w:pStyle w:val="Heading2"/>
        <w:rPr>
          <w:lang w:val="en-US"/>
        </w:rPr>
      </w:pPr>
      <w:r w:rsidRPr="2E74CDF7">
        <w:t>Movement Analysis</w:t>
      </w:r>
    </w:p>
    <w:p w:rsidR="5AF929A7" w:rsidP="0082421E" w:rsidRDefault="5AF929A7" w14:paraId="0680099F" w14:textId="10CD3B9B">
      <w:pPr>
        <w:pStyle w:val="Heading3"/>
      </w:pPr>
      <w:r w:rsidRPr="2E74CDF7">
        <w:t>Sumo squat</w:t>
      </w:r>
    </w:p>
    <w:p w:rsidR="5438FB8E" w:rsidP="001B4AE0" w:rsidRDefault="5438FB8E" w14:paraId="1572DF99" w14:textId="74AC7AE3">
      <w:pPr>
        <w:pStyle w:val="Heading4"/>
        <w:rPr>
          <w:lang w:val="en-US"/>
        </w:rPr>
      </w:pPr>
      <w:r w:rsidRPr="2E74CDF7">
        <w:rPr>
          <w:lang w:val="en-US"/>
        </w:rPr>
        <w:t>What are we looking for at the knee and the hip?</w:t>
      </w:r>
    </w:p>
    <w:p w:rsidRPr="001B4AE0" w:rsidR="5438FB8E" w:rsidP="001B4AE0" w:rsidRDefault="5438FB8E" w14:paraId="626EA39C" w14:textId="714AD95D">
      <w:pPr>
        <w:pStyle w:val="Heading5"/>
      </w:pPr>
      <w:r w:rsidRPr="001B4AE0">
        <w:t>Adequate degree of knee and hip flexion and smooth, controlled movement</w:t>
      </w:r>
    </w:p>
    <w:p w:rsidRPr="001B4AE0" w:rsidR="5438FB8E" w:rsidP="001B4AE0" w:rsidRDefault="5438FB8E" w14:paraId="280D9856" w14:textId="012D6CC5">
      <w:pPr>
        <w:pStyle w:val="Heading5"/>
      </w:pPr>
      <w:r w:rsidRPr="001B4AE0">
        <w:t>True hip flexion with an upright spine</w:t>
      </w:r>
    </w:p>
    <w:p w:rsidRPr="001B4AE0" w:rsidR="5438FB8E" w:rsidP="001B4AE0" w:rsidRDefault="5438FB8E" w14:paraId="3A7764A3" w14:textId="66093668">
      <w:pPr>
        <w:pStyle w:val="Heading5"/>
      </w:pPr>
      <w:r w:rsidRPr="001B4AE0">
        <w:t xml:space="preserve">Knees tracking </w:t>
      </w:r>
      <w:r w:rsidRPr="001B4AE0" w:rsidR="006330BE">
        <w:t>in li</w:t>
      </w:r>
      <w:r w:rsidRPr="001B4AE0" w:rsidR="00D85BC2">
        <w:t>ne with</w:t>
      </w:r>
      <w:r w:rsidRPr="001B4AE0">
        <w:t xml:space="preserve"> the second toe</w:t>
      </w:r>
      <w:r w:rsidRPr="001B4AE0" w:rsidR="001246BF">
        <w:t xml:space="preserve"> in the frontal plane, and</w:t>
      </w:r>
      <w:r w:rsidRPr="001B4AE0" w:rsidR="00D85BC2">
        <w:t xml:space="preserve"> to the </w:t>
      </w:r>
      <w:r w:rsidRPr="001B4AE0" w:rsidR="00323631">
        <w:t>end of the</w:t>
      </w:r>
      <w:r w:rsidRPr="001B4AE0" w:rsidR="00D85BC2">
        <w:t xml:space="preserve"> toes</w:t>
      </w:r>
      <w:r w:rsidRPr="001B4AE0" w:rsidR="00323631">
        <w:t xml:space="preserve"> </w:t>
      </w:r>
      <w:r w:rsidRPr="001B4AE0" w:rsidR="00856D53">
        <w:t>or just slightly beyond in the sagitta plane</w:t>
      </w:r>
    </w:p>
    <w:p w:rsidR="5438FB8E" w:rsidP="001B4AE0" w:rsidRDefault="5438FB8E" w14:paraId="1F161B0C" w14:textId="74856BA4">
      <w:pPr>
        <w:pStyle w:val="Heading5"/>
        <w:rPr>
          <w:lang w:val="en-US"/>
        </w:rPr>
      </w:pPr>
      <w:r w:rsidRPr="001B4AE0">
        <w:t>Appropriate depth – femurs parallel to the ground</w:t>
      </w:r>
    </w:p>
    <w:p w:rsidR="5438FB8E" w:rsidP="001B4AE0" w:rsidRDefault="5438FB8E" w14:paraId="37E61043" w14:textId="2D27768C">
      <w:pPr>
        <w:pStyle w:val="Heading4"/>
        <w:rPr>
          <w:lang w:val="en-US"/>
        </w:rPr>
      </w:pPr>
      <w:r w:rsidRPr="2E74CDF7">
        <w:rPr>
          <w:lang w:val="en-US"/>
        </w:rPr>
        <w:t xml:space="preserve">What are common movement faults at the hip and knee? </w:t>
      </w:r>
    </w:p>
    <w:p w:rsidRPr="001B4AE0" w:rsidR="5438FB8E" w:rsidP="001B4AE0" w:rsidRDefault="41056A7E" w14:paraId="32164773" w14:textId="079EB51F">
      <w:pPr>
        <w:pStyle w:val="Heading5"/>
      </w:pPr>
      <w:r w:rsidRPr="3F422750">
        <w:rPr>
          <w:lang w:val="en-US"/>
        </w:rPr>
        <w:t>F</w:t>
      </w:r>
      <w:r w:rsidRPr="3F422750" w:rsidR="5438FB8E">
        <w:rPr>
          <w:lang w:val="en-US"/>
        </w:rPr>
        <w:t xml:space="preserve">orward trunk lean </w:t>
      </w:r>
    </w:p>
    <w:p w:rsidRPr="001B4AE0" w:rsidR="5438FB8E" w:rsidP="001B4AE0" w:rsidRDefault="5438FB8E" w14:paraId="484ADA91" w14:textId="2BFE0FD9">
      <w:pPr>
        <w:pStyle w:val="Heading5"/>
      </w:pPr>
      <w:r w:rsidRPr="001B4AE0">
        <w:t xml:space="preserve"> Knees track medial to the second toe</w:t>
      </w:r>
    </w:p>
    <w:p w:rsidRPr="001B4AE0" w:rsidR="5438FB8E" w:rsidP="001B4AE0" w:rsidRDefault="5438FB8E" w14:paraId="281DA114" w14:textId="49D37FE1">
      <w:pPr>
        <w:pStyle w:val="Heading5"/>
      </w:pPr>
      <w:r w:rsidRPr="001B4AE0">
        <w:t>Asymmetrical lowering</w:t>
      </w:r>
    </w:p>
    <w:p w:rsidRPr="001B4AE0" w:rsidR="5438FB8E" w:rsidP="001B4AE0" w:rsidRDefault="5438FB8E" w14:paraId="7C73F91D" w14:textId="63CFEA44">
      <w:pPr>
        <w:pStyle w:val="Heading5"/>
      </w:pPr>
      <w:r w:rsidRPr="001B4AE0">
        <w:t xml:space="preserve">Limited depth </w:t>
      </w:r>
    </w:p>
    <w:p w:rsidRPr="001B4AE0" w:rsidR="5438FB8E" w:rsidP="001B4AE0" w:rsidRDefault="5438FB8E" w14:paraId="62B2C9F9" w14:textId="6B033804">
      <w:pPr>
        <w:pStyle w:val="Heading5"/>
      </w:pPr>
      <w:r w:rsidRPr="001B4AE0">
        <w:t xml:space="preserve">Excessive knee translation beyond toes OR excessive hip </w:t>
      </w:r>
      <w:r w:rsidRPr="001B4AE0" w:rsidR="4D8C73D6">
        <w:t xml:space="preserve">flexion due to decreased knee translation </w:t>
      </w:r>
    </w:p>
    <w:p w:rsidR="00856D53" w:rsidP="0082421E" w:rsidRDefault="5AF929A7" w14:paraId="17969C27" w14:textId="497C589F">
      <w:pPr>
        <w:pStyle w:val="Heading3"/>
      </w:pPr>
      <w:r w:rsidRPr="2E74CDF7">
        <w:rPr>
          <w:lang w:val="en-US"/>
        </w:rPr>
        <w:t>Single leg sq</w:t>
      </w:r>
      <w:r w:rsidRPr="2E74CDF7">
        <w:t>uat</w:t>
      </w:r>
    </w:p>
    <w:p w:rsidRPr="00856D53" w:rsidR="582DE9EF" w:rsidP="001B4AE0" w:rsidRDefault="582DE9EF" w14:paraId="50032A22" w14:textId="1DD8341B">
      <w:pPr>
        <w:pStyle w:val="Heading4"/>
      </w:pPr>
      <w:r w:rsidRPr="2E74CDF7">
        <w:rPr>
          <w:lang w:val="en-US"/>
        </w:rPr>
        <w:t>What are we looking for at the knee and the hip?</w:t>
      </w:r>
    </w:p>
    <w:p w:rsidR="005B4EF3" w:rsidP="001B4AE0" w:rsidRDefault="007C35FB" w14:paraId="2AF8F66C" w14:textId="6386DECC">
      <w:pPr>
        <w:pStyle w:val="Heading5"/>
        <w:rPr>
          <w:lang w:val="en-US"/>
        </w:rPr>
      </w:pPr>
      <w:r w:rsidRPr="2E74CDF7">
        <w:rPr>
          <w:lang w:val="en-US"/>
        </w:rPr>
        <w:t>Overall- f</w:t>
      </w:r>
      <w:r w:rsidRPr="2E74CDF7" w:rsidR="005B4EF3">
        <w:rPr>
          <w:lang w:val="en-US"/>
        </w:rPr>
        <w:t>rontal</w:t>
      </w:r>
      <w:r w:rsidRPr="2E74CDF7">
        <w:rPr>
          <w:lang w:val="en-US"/>
        </w:rPr>
        <w:t xml:space="preserve"> plane stability!</w:t>
      </w:r>
    </w:p>
    <w:p w:rsidR="216C2B01" w:rsidP="001B4AE0" w:rsidRDefault="00941A4B" w14:paraId="041FCC6F" w14:textId="2603F6E9">
      <w:pPr>
        <w:pStyle w:val="Heading5"/>
        <w:rPr>
          <w:lang w:val="en-US"/>
        </w:rPr>
      </w:pPr>
      <w:r w:rsidRPr="2E74CDF7">
        <w:rPr>
          <w:lang w:val="en-US"/>
        </w:rPr>
        <w:t>L</w:t>
      </w:r>
      <w:r w:rsidRPr="2E74CDF7" w:rsidR="007C35FB">
        <w:rPr>
          <w:lang w:val="en-US"/>
        </w:rPr>
        <w:t xml:space="preserve">evel </w:t>
      </w:r>
      <w:r w:rsidRPr="2E74CDF7" w:rsidR="216C2B01">
        <w:rPr>
          <w:lang w:val="en-US"/>
        </w:rPr>
        <w:t xml:space="preserve">pelvic table throughout the movement </w:t>
      </w:r>
    </w:p>
    <w:p w:rsidR="216C2B01" w:rsidP="001B4AE0" w:rsidRDefault="216C2B01" w14:paraId="57A98958" w14:textId="526131F8">
      <w:pPr>
        <w:pStyle w:val="Heading5"/>
        <w:rPr>
          <w:lang w:val="en-US"/>
        </w:rPr>
      </w:pPr>
      <w:r w:rsidRPr="2E74CDF7">
        <w:rPr>
          <w:lang w:val="en-US"/>
        </w:rPr>
        <w:t>Little to no weight shift over stance phase LE</w:t>
      </w:r>
    </w:p>
    <w:p w:rsidR="216C2B01" w:rsidP="001B4AE0" w:rsidRDefault="216C2B01" w14:paraId="5FB4A31C" w14:textId="0204E5CE">
      <w:pPr>
        <w:pStyle w:val="Heading5"/>
        <w:rPr>
          <w:lang w:val="en-US"/>
        </w:rPr>
      </w:pPr>
      <w:r w:rsidRPr="2E74CDF7">
        <w:rPr>
          <w:lang w:val="en-US"/>
        </w:rPr>
        <w:t>Femur remains stable and knee tracks over second toe</w:t>
      </w:r>
    </w:p>
    <w:p w:rsidR="216C2B01" w:rsidP="001B4AE0" w:rsidRDefault="216C2B01" w14:paraId="7E4C661D" w14:textId="68A02357">
      <w:pPr>
        <w:pStyle w:val="Heading5"/>
        <w:rPr>
          <w:lang w:val="en-US"/>
        </w:rPr>
      </w:pPr>
      <w:r w:rsidRPr="2E74CDF7">
        <w:rPr>
          <w:lang w:val="en-US"/>
        </w:rPr>
        <w:lastRenderedPageBreak/>
        <w:t xml:space="preserve">Trunk remains stable in frontal plane (no lean) </w:t>
      </w:r>
    </w:p>
    <w:p w:rsidR="216C2B01" w:rsidP="001B4AE0" w:rsidRDefault="216C2B01" w14:paraId="3B5945C7" w14:textId="1E7BFBB5">
      <w:pPr>
        <w:pStyle w:val="Heading5"/>
        <w:rPr>
          <w:lang w:val="en-US"/>
        </w:rPr>
      </w:pPr>
      <w:r w:rsidRPr="2E74CDF7">
        <w:rPr>
          <w:lang w:val="en-US"/>
        </w:rPr>
        <w:t>Knees reach toes, and hip flexes for appropriate depth (femur approx parallel to step)</w:t>
      </w:r>
    </w:p>
    <w:p w:rsidRPr="007C2B77" w:rsidR="6330D707" w:rsidP="001B4AE0" w:rsidRDefault="363E6D18" w14:paraId="505F2639" w14:textId="53567BB2">
      <w:pPr>
        <w:pStyle w:val="Heading5"/>
        <w:rPr>
          <w:lang w:val="en-US"/>
        </w:rPr>
      </w:pPr>
      <w:r w:rsidRPr="2E74CDF7">
        <w:rPr>
          <w:lang w:val="en-US"/>
        </w:rPr>
        <w:t>Tibial shaft angle = Trunk angle</w:t>
      </w:r>
      <w:r w:rsidRPr="2E74CDF7" w:rsidR="0358A6A4">
        <w:rPr>
          <w:lang w:val="en-US"/>
        </w:rPr>
        <w:t xml:space="preserve"> (slight hip/trunk flexion is appropriate)</w:t>
      </w:r>
    </w:p>
    <w:p w:rsidR="582DE9EF" w:rsidP="001B4AE0" w:rsidRDefault="582DE9EF" w14:paraId="670D80C5" w14:textId="5375ED8F">
      <w:pPr>
        <w:pStyle w:val="Heading4"/>
        <w:rPr>
          <w:lang w:val="en-US"/>
        </w:rPr>
      </w:pPr>
      <w:r w:rsidRPr="2E74CDF7">
        <w:rPr>
          <w:lang w:val="en-US"/>
        </w:rPr>
        <w:t>What are common movement faults?</w:t>
      </w:r>
    </w:p>
    <w:p w:rsidR="007C2B77" w:rsidP="001B4AE0" w:rsidRDefault="00C2548F" w14:paraId="64969634" w14:textId="5BA2C899">
      <w:pPr>
        <w:pStyle w:val="Heading5"/>
      </w:pPr>
      <w:r w:rsidRPr="2E74CDF7">
        <w:t>Medial arch / big toe l</w:t>
      </w:r>
      <w:r w:rsidRPr="2E74CDF7" w:rsidR="003063D5">
        <w:t xml:space="preserve">ift which decreases ability to activate stabilizers up the chain. </w:t>
      </w:r>
    </w:p>
    <w:p w:rsidR="003063D5" w:rsidP="001B4AE0" w:rsidRDefault="003063D5" w14:paraId="21BDF5A5" w14:textId="013D9A61">
      <w:pPr>
        <w:pStyle w:val="Heading5"/>
      </w:pPr>
      <w:r w:rsidRPr="2E74CDF7">
        <w:t xml:space="preserve">Medial arch collapse </w:t>
      </w:r>
      <w:r w:rsidRPr="2E74CDF7" w:rsidR="00815E2E">
        <w:t>alter</w:t>
      </w:r>
      <w:r w:rsidRPr="2E74CDF7" w:rsidR="00196594">
        <w:t>s LE loading up the chain.</w:t>
      </w:r>
    </w:p>
    <w:p w:rsidR="2C34D59D" w:rsidP="001B4AE0" w:rsidRDefault="2C34D59D" w14:paraId="0ABC0E36" w14:textId="1C327219">
      <w:pPr>
        <w:pStyle w:val="Heading5"/>
      </w:pPr>
      <w:r w:rsidRPr="2E74CDF7">
        <w:t>D</w:t>
      </w:r>
      <w:r w:rsidRPr="2E74CDF7">
        <w:rPr>
          <w:lang w:val="en-US"/>
        </w:rPr>
        <w:t>ynamic knee valgus (patella medial to 2nd toe)</w:t>
      </w:r>
    </w:p>
    <w:p w:rsidR="2C34D59D" w:rsidP="001B4AE0" w:rsidRDefault="2C34D59D" w14:paraId="0207B154" w14:textId="149366EE">
      <w:pPr>
        <w:pStyle w:val="Heading5"/>
        <w:rPr>
          <w:lang w:val="en-US"/>
        </w:rPr>
      </w:pPr>
      <w:r w:rsidRPr="2E74CDF7">
        <w:rPr>
          <w:lang w:val="en-US"/>
        </w:rPr>
        <w:t>Contralateral pelvic drop and/or femoral ADDuction</w:t>
      </w:r>
    </w:p>
    <w:p w:rsidR="2C34D59D" w:rsidP="001B4AE0" w:rsidRDefault="2C34D59D" w14:paraId="436109ED" w14:textId="3ECDFB80">
      <w:pPr>
        <w:pStyle w:val="Heading5"/>
      </w:pPr>
      <w:r w:rsidRPr="2E74CDF7">
        <w:t>Ipsilateral trunk lean/rotation</w:t>
      </w:r>
    </w:p>
    <w:p w:rsidR="2C34D59D" w:rsidP="001B4AE0" w:rsidRDefault="2C34D59D" w14:paraId="27850B2E" w14:textId="500A6E9F">
      <w:pPr>
        <w:pStyle w:val="Heading5"/>
        <w:rPr>
          <w:lang w:val="en-US"/>
        </w:rPr>
      </w:pPr>
      <w:r w:rsidRPr="2E74CDF7">
        <w:t xml:space="preserve">Pelvic rotation </w:t>
      </w:r>
      <w:r w:rsidRPr="2E74CDF7">
        <w:rPr>
          <w:lang w:val="en-US"/>
        </w:rPr>
        <w:t>and/or femoral IR</w:t>
      </w:r>
    </w:p>
    <w:p w:rsidR="2C34D59D" w:rsidP="001B4AE0" w:rsidRDefault="2C34D59D" w14:paraId="78D5B3D3" w14:textId="619B437C">
      <w:pPr>
        <w:pStyle w:val="Heading5"/>
        <w:rPr>
          <w:lang w:val="en-US"/>
        </w:rPr>
      </w:pPr>
      <w:r w:rsidRPr="2E74CDF7">
        <w:rPr>
          <w:lang w:val="en-US"/>
        </w:rPr>
        <w:t>Limited depth (femur approx. parallel with step</w:t>
      </w:r>
      <w:r w:rsidRPr="2E74CDF7" w:rsidR="4DFBE707">
        <w:rPr>
          <w:lang w:val="en-US"/>
        </w:rPr>
        <w:t>)</w:t>
      </w:r>
    </w:p>
    <w:p w:rsidR="00196594" w:rsidP="001B4AE0" w:rsidRDefault="249AFD65" w14:paraId="0A580ADB" w14:textId="77777777">
      <w:pPr>
        <w:pStyle w:val="Heading5"/>
        <w:rPr>
          <w:lang w:val="en-US"/>
        </w:rPr>
      </w:pPr>
      <w:r w:rsidRPr="2E74CDF7">
        <w:rPr>
          <w:lang w:val="en-US"/>
        </w:rPr>
        <w:t>Tibial shaft angle &gt; Trunk angle (quad dominant movement strategy)</w:t>
      </w:r>
    </w:p>
    <w:p w:rsidRPr="00196594" w:rsidR="00196594" w:rsidP="001B4AE0" w:rsidRDefault="249AFD65" w14:paraId="57D682E6" w14:textId="6AE5BB87">
      <w:pPr>
        <w:pStyle w:val="Heading5"/>
        <w:rPr>
          <w:lang w:val="en-US"/>
        </w:rPr>
      </w:pPr>
      <w:r w:rsidRPr="2E74CDF7">
        <w:rPr>
          <w:lang w:val="en-US"/>
        </w:rPr>
        <w:t>Tibial shaft angle &lt; Trunk angle (glute dominant movement strategy)</w:t>
      </w:r>
    </w:p>
    <w:p w:rsidRPr="00196594" w:rsidR="2C34D59D" w:rsidP="004629E6" w:rsidRDefault="5AF929A7" w14:paraId="46878B1E" w14:textId="4023590A">
      <w:pPr>
        <w:pStyle w:val="Heading2"/>
        <w:rPr>
          <w:lang w:val="en-US"/>
        </w:rPr>
      </w:pPr>
      <w:r w:rsidRPr="2E74CDF7">
        <w:rPr>
          <w:lang w:val="en-US"/>
        </w:rPr>
        <w:t xml:space="preserve">Gait </w:t>
      </w:r>
    </w:p>
    <w:p w:rsidR="2C34D59D" w:rsidP="00F4712B" w:rsidRDefault="5AF929A7" w14:paraId="26D8981A" w14:textId="4F7925E2">
      <w:pPr>
        <w:pStyle w:val="Heading3"/>
      </w:pPr>
      <w:r w:rsidRPr="2E74CDF7">
        <w:rPr>
          <w:lang w:val="en-US"/>
        </w:rPr>
        <w:t xml:space="preserve">What </w:t>
      </w:r>
      <w:r w:rsidRPr="2E74CDF7">
        <w:t xml:space="preserve">are we </w:t>
      </w:r>
      <w:r w:rsidRPr="2E74CDF7" w:rsidR="5FA96555">
        <w:rPr>
          <w:lang w:val="en-US"/>
        </w:rPr>
        <w:t>assessing</w:t>
      </w:r>
      <w:r w:rsidRPr="2E74CDF7">
        <w:t xml:space="preserve"> in the frontal plane?</w:t>
      </w:r>
    </w:p>
    <w:p w:rsidR="6F6799DE" w:rsidP="001B4AE0" w:rsidRDefault="6F6799DE" w14:paraId="33B01521" w14:textId="5108B5FB">
      <w:pPr>
        <w:pStyle w:val="Heading4"/>
        <w:rPr>
          <w:lang w:val="en-US"/>
        </w:rPr>
      </w:pPr>
      <w:r w:rsidRPr="2E74CDF7">
        <w:rPr>
          <w:lang w:val="en-US"/>
        </w:rPr>
        <w:t xml:space="preserve">Is the </w:t>
      </w:r>
      <w:r w:rsidRPr="2E74CDF7" w:rsidR="51A8A4E3">
        <w:rPr>
          <w:lang w:val="en-US"/>
        </w:rPr>
        <w:t>pelvis</w:t>
      </w:r>
      <w:r w:rsidRPr="2E74CDF7">
        <w:rPr>
          <w:lang w:val="en-US"/>
        </w:rPr>
        <w:t xml:space="preserve"> staying level in stance phase?</w:t>
      </w:r>
    </w:p>
    <w:p w:rsidR="6F6799DE" w:rsidP="001B4AE0" w:rsidRDefault="6F6799DE" w14:paraId="2A49C8D5" w14:textId="106B026D">
      <w:pPr>
        <w:pStyle w:val="Heading5"/>
        <w:rPr>
          <w:lang w:val="en-US"/>
        </w:rPr>
      </w:pPr>
      <w:r w:rsidRPr="2E74CDF7">
        <w:rPr>
          <w:lang w:val="en-US"/>
        </w:rPr>
        <w:t xml:space="preserve">Contralateral pelvic drop during stance phase might indicate glute or trunk weakness </w:t>
      </w:r>
    </w:p>
    <w:p w:rsidR="2AC0CCC6" w:rsidP="001B4AE0" w:rsidRDefault="2AC0CCC6" w14:paraId="6E8340D8" w14:textId="0F9F8971">
      <w:pPr>
        <w:pStyle w:val="Heading4"/>
        <w:rPr>
          <w:lang w:val="en-US"/>
        </w:rPr>
      </w:pPr>
      <w:r w:rsidRPr="2E74CDF7">
        <w:rPr>
          <w:lang w:val="en-US"/>
        </w:rPr>
        <w:t>Is the trunk leaning or shifting over the stance phase leg?</w:t>
      </w:r>
    </w:p>
    <w:p w:rsidR="2AC0CCC6" w:rsidP="001B4AE0" w:rsidRDefault="2AC0CCC6" w14:paraId="6071E5AF" w14:textId="66510802">
      <w:pPr>
        <w:pStyle w:val="Heading5"/>
        <w:rPr>
          <w:lang w:val="en-US"/>
        </w:rPr>
      </w:pPr>
      <w:r w:rsidRPr="2E74CDF7">
        <w:rPr>
          <w:lang w:val="en-US"/>
        </w:rPr>
        <w:t>Suggests compensation for insufficient strength in pelvic stabilizers</w:t>
      </w:r>
    </w:p>
    <w:p w:rsidR="6F6799DE" w:rsidP="001B4AE0" w:rsidRDefault="6F6799DE" w14:paraId="625DD61C" w14:textId="40274377">
      <w:pPr>
        <w:pStyle w:val="Heading4"/>
        <w:rPr>
          <w:lang w:val="en-US"/>
        </w:rPr>
      </w:pPr>
      <w:r w:rsidRPr="2E74CDF7">
        <w:rPr>
          <w:lang w:val="en-US"/>
        </w:rPr>
        <w:t>Is the patella facing forward?</w:t>
      </w:r>
      <w:r w:rsidRPr="2E74CDF7" w:rsidR="09488B02">
        <w:rPr>
          <w:lang w:val="en-US"/>
        </w:rPr>
        <w:t xml:space="preserve"> Are the toes facing forward?</w:t>
      </w:r>
    </w:p>
    <w:p w:rsidR="6F6799DE" w:rsidP="001B4AE0" w:rsidRDefault="6F6799DE" w14:paraId="7F959826" w14:textId="7AD2F85D">
      <w:pPr>
        <w:pStyle w:val="Heading5"/>
        <w:rPr>
          <w:lang w:val="en-US"/>
        </w:rPr>
      </w:pPr>
      <w:r w:rsidRPr="2E74CDF7">
        <w:rPr>
          <w:lang w:val="en-US"/>
        </w:rPr>
        <w:t xml:space="preserve">Patella </w:t>
      </w:r>
      <w:r w:rsidRPr="2E74CDF7" w:rsidR="1D897034">
        <w:rPr>
          <w:lang w:val="en-US"/>
        </w:rPr>
        <w:t xml:space="preserve">and/or toes </w:t>
      </w:r>
      <w:r w:rsidRPr="2E74CDF7">
        <w:rPr>
          <w:lang w:val="en-US"/>
        </w:rPr>
        <w:t xml:space="preserve">turning in or out </w:t>
      </w:r>
      <w:r w:rsidRPr="2E74CDF7" w:rsidR="3FECE1F8">
        <w:rPr>
          <w:lang w:val="en-US"/>
        </w:rPr>
        <w:t>can suggest femoral or tibial torsion</w:t>
      </w:r>
    </w:p>
    <w:p w:rsidR="6411D72C" w:rsidP="001B4AE0" w:rsidRDefault="6411D72C" w14:paraId="5DAD5C65" w14:textId="747C94D8">
      <w:pPr>
        <w:pStyle w:val="Heading5"/>
        <w:rPr>
          <w:lang w:val="en-US"/>
        </w:rPr>
      </w:pPr>
      <w:r w:rsidRPr="2E74CDF7">
        <w:rPr>
          <w:lang w:val="en-US"/>
        </w:rPr>
        <w:t>Femoral anteversion</w:t>
      </w:r>
      <w:r w:rsidRPr="2E74CDF7" w:rsidR="06C69C69">
        <w:rPr>
          <w:lang w:val="en-US"/>
        </w:rPr>
        <w:t>/internal tibial torsion</w:t>
      </w:r>
      <w:r w:rsidRPr="2E74CDF7">
        <w:rPr>
          <w:lang w:val="en-US"/>
        </w:rPr>
        <w:t>: toe-in gait</w:t>
      </w:r>
    </w:p>
    <w:p w:rsidR="1CD7C421" w:rsidP="001B4AE0" w:rsidRDefault="1CD7C421" w14:paraId="7A3F0E3C" w14:textId="5BBB7AA0">
      <w:pPr>
        <w:pStyle w:val="Heading5"/>
        <w:rPr>
          <w:lang w:val="en-US"/>
        </w:rPr>
      </w:pPr>
      <w:r w:rsidRPr="2E74CDF7">
        <w:rPr>
          <w:lang w:val="en-US"/>
        </w:rPr>
        <w:t>Femoral retroversion</w:t>
      </w:r>
      <w:r w:rsidRPr="2E74CDF7" w:rsidR="6DBDF3E6">
        <w:rPr>
          <w:lang w:val="en-US"/>
        </w:rPr>
        <w:t>/external tibial torsion</w:t>
      </w:r>
      <w:r w:rsidRPr="2E74CDF7">
        <w:rPr>
          <w:lang w:val="en-US"/>
        </w:rPr>
        <w:t>: toe-out gait</w:t>
      </w:r>
    </w:p>
    <w:p w:rsidR="496A9B48" w:rsidP="00F4712B" w:rsidRDefault="496A9B48" w14:paraId="0C763B35" w14:textId="5A690EA9">
      <w:pPr>
        <w:pStyle w:val="Heading3"/>
        <w:rPr>
          <w:lang w:val="en-US"/>
        </w:rPr>
      </w:pPr>
      <w:r w:rsidRPr="2E74CDF7">
        <w:rPr>
          <w:lang w:val="en-US"/>
        </w:rPr>
        <w:t>Arm swing should occur opposite arm and opposite leg throughout the gait cycle to assist with COM remaining within BOS on stance phase LE</w:t>
      </w:r>
    </w:p>
    <w:p w:rsidR="5AF929A7" w:rsidP="00F4712B" w:rsidRDefault="5AF929A7" w14:paraId="3346622B" w14:textId="7969B3EC">
      <w:pPr>
        <w:pStyle w:val="Heading3"/>
        <w:rPr>
          <w:lang w:val="en-US"/>
        </w:rPr>
      </w:pPr>
      <w:r w:rsidRPr="2E74CDF7">
        <w:rPr>
          <w:lang w:val="en-US"/>
        </w:rPr>
        <w:t xml:space="preserve">What are we </w:t>
      </w:r>
      <w:r w:rsidRPr="2E74CDF7" w:rsidR="5BD7406F">
        <w:rPr>
          <w:lang w:val="en-US"/>
        </w:rPr>
        <w:t>assessing</w:t>
      </w:r>
      <w:r w:rsidRPr="2E74CDF7">
        <w:rPr>
          <w:lang w:val="en-US"/>
        </w:rPr>
        <w:t xml:space="preserve"> in the sagittal plane?</w:t>
      </w:r>
    </w:p>
    <w:p w:rsidR="2D0A99D6" w:rsidP="001B4AE0" w:rsidRDefault="2D0A99D6" w14:paraId="17D5D653" w14:textId="52EABF1A">
      <w:pPr>
        <w:pStyle w:val="Heading4"/>
        <w:rPr>
          <w:lang w:val="en-US"/>
        </w:rPr>
      </w:pPr>
      <w:r w:rsidRPr="2E74CDF7">
        <w:rPr>
          <w:lang w:val="en-US"/>
        </w:rPr>
        <w:t>Stance phase</w:t>
      </w:r>
    </w:p>
    <w:p w:rsidR="5190E9FF" w:rsidP="00F4712B" w:rsidRDefault="5190E9FF" w14:paraId="1E49178C" w14:textId="6FBE585A">
      <w:pPr>
        <w:pStyle w:val="Heading5"/>
        <w:rPr>
          <w:lang w:val="en-US"/>
        </w:rPr>
      </w:pPr>
      <w:r w:rsidRPr="2E74CDF7">
        <w:rPr>
          <w:lang w:val="en-US"/>
        </w:rPr>
        <w:t xml:space="preserve">Hip: </w:t>
      </w:r>
      <w:r w:rsidRPr="2E74CDF7" w:rsidR="638AA4CF">
        <w:rPr>
          <w:lang w:val="en-US"/>
        </w:rPr>
        <w:t>Magnitude of hip flexion and extension should be similar like a pendulum at initial contact and toe off</w:t>
      </w:r>
    </w:p>
    <w:p w:rsidR="38731960" w:rsidP="00EF35C6" w:rsidRDefault="38731960" w14:paraId="43CD93B8" w14:textId="3DDA7042">
      <w:pPr>
        <w:pStyle w:val="Heading6"/>
        <w:rPr>
          <w:lang w:val="en-US"/>
        </w:rPr>
      </w:pPr>
      <w:r w:rsidRPr="2E74CDF7">
        <w:rPr>
          <w:lang w:val="en-US"/>
        </w:rPr>
        <w:t>Insufficient flexion: short step length</w:t>
      </w:r>
    </w:p>
    <w:p w:rsidR="38731960" w:rsidP="00EF35C6" w:rsidRDefault="38731960" w14:paraId="5BCF3236" w14:textId="5EE583FA">
      <w:pPr>
        <w:pStyle w:val="Heading6"/>
        <w:rPr>
          <w:lang w:val="en-US"/>
        </w:rPr>
      </w:pPr>
      <w:r w:rsidRPr="2E74CDF7">
        <w:rPr>
          <w:lang w:val="en-US"/>
        </w:rPr>
        <w:t>Insufficient extension: potential for excessive motion at the spine via extension, anterior pelvic tilt or rotation to compensate</w:t>
      </w:r>
    </w:p>
    <w:p w:rsidR="11198B2B" w:rsidP="00F4712B" w:rsidRDefault="11198B2B" w14:paraId="7946E550" w14:textId="0D2D13D7">
      <w:pPr>
        <w:pStyle w:val="Heading5"/>
        <w:rPr>
          <w:lang w:val="en-US"/>
        </w:rPr>
      </w:pPr>
      <w:r w:rsidRPr="2E74CDF7">
        <w:rPr>
          <w:lang w:val="en-US"/>
        </w:rPr>
        <w:t xml:space="preserve">Knee: </w:t>
      </w:r>
      <w:r w:rsidRPr="2E74CDF7" w:rsidR="1A2202BC">
        <w:rPr>
          <w:lang w:val="en-US"/>
        </w:rPr>
        <w:t>extended at initial contact, slight flexion through stance phase</w:t>
      </w:r>
    </w:p>
    <w:p w:rsidR="0014F50D" w:rsidP="00EF35C6" w:rsidRDefault="1A2202BC" w14:paraId="4E2A2789" w14:textId="4E052585">
      <w:pPr>
        <w:pStyle w:val="Heading6"/>
        <w:rPr>
          <w:lang w:val="en-US"/>
        </w:rPr>
      </w:pPr>
      <w:r w:rsidRPr="2E74CDF7">
        <w:rPr>
          <w:lang w:val="en-US"/>
        </w:rPr>
        <w:lastRenderedPageBreak/>
        <w:t xml:space="preserve">Hyperextension: </w:t>
      </w:r>
      <w:r w:rsidRPr="2E74CDF7" w:rsidR="00CB1945">
        <w:rPr>
          <w:lang w:val="en-US"/>
        </w:rPr>
        <w:t xml:space="preserve">could be due to lack of dorsiflexion or weakness of knee flexors/extensors </w:t>
      </w:r>
    </w:p>
    <w:p w:rsidR="1A2202BC" w:rsidP="00EF35C6" w:rsidRDefault="1A2202BC" w14:paraId="0ECD64F9" w14:textId="791A7580">
      <w:pPr>
        <w:pStyle w:val="Heading6"/>
        <w:rPr>
          <w:lang w:val="en-US"/>
        </w:rPr>
      </w:pPr>
      <w:r w:rsidRPr="2E74CDF7">
        <w:rPr>
          <w:lang w:val="en-US"/>
        </w:rPr>
        <w:t xml:space="preserve">Excess flexion: </w:t>
      </w:r>
      <w:r w:rsidRPr="2E74CDF7" w:rsidR="4F5486C9">
        <w:rPr>
          <w:lang w:val="en-US"/>
        </w:rPr>
        <w:t>could be due to knee extensor weakness or tightness at</w:t>
      </w:r>
      <w:r w:rsidRPr="2E74CDF7">
        <w:rPr>
          <w:lang w:val="en-US"/>
        </w:rPr>
        <w:t xml:space="preserve"> hamstring/knee</w:t>
      </w:r>
      <w:r w:rsidRPr="2E74CDF7" w:rsidR="544D3D02">
        <w:rPr>
          <w:lang w:val="en-US"/>
        </w:rPr>
        <w:t xml:space="preserve"> capsule</w:t>
      </w:r>
    </w:p>
    <w:p w:rsidR="4DD93E72" w:rsidP="001B4AE0" w:rsidRDefault="2D0A99D6" w14:paraId="40F81E19" w14:textId="03E8A55D">
      <w:pPr>
        <w:pStyle w:val="Heading4"/>
        <w:rPr>
          <w:lang w:val="en-US"/>
        </w:rPr>
      </w:pPr>
      <w:r w:rsidRPr="2E74CDF7">
        <w:rPr>
          <w:lang w:val="en-US"/>
        </w:rPr>
        <w:t>Swing phase</w:t>
      </w:r>
      <w:r w:rsidRPr="2E74CDF7" w:rsidR="7D175EEF">
        <w:rPr>
          <w:lang w:val="en-US"/>
        </w:rPr>
        <w:t>:</w:t>
      </w:r>
      <w:r w:rsidRPr="2E74CDF7">
        <w:rPr>
          <w:lang w:val="en-US"/>
        </w:rPr>
        <w:t xml:space="preserve"> Combination of hip, knee flexion and ankle DF during swing to ensure foot clearance</w:t>
      </w:r>
    </w:p>
    <w:p w:rsidR="4DD93E72" w:rsidP="00F4712B" w:rsidRDefault="2C4E2959" w14:paraId="3E559B63" w14:textId="6B03BBD9">
      <w:pPr>
        <w:pStyle w:val="Heading5"/>
        <w:rPr>
          <w:lang w:val="en-US"/>
        </w:rPr>
      </w:pPr>
      <w:r w:rsidRPr="2E74CDF7">
        <w:rPr>
          <w:lang w:val="en-US"/>
        </w:rPr>
        <w:t xml:space="preserve">Decreased hip and/or knee flexion and extension: short, shuffled steps </w:t>
      </w:r>
    </w:p>
    <w:p w:rsidR="4DD93E72" w:rsidP="00B60A1A" w:rsidRDefault="2C4E2959" w14:paraId="4B7C85EE" w14:textId="0B064768">
      <w:pPr>
        <w:pStyle w:val="Heading5"/>
        <w:rPr>
          <w:lang w:val="en-US"/>
        </w:rPr>
      </w:pPr>
      <w:r w:rsidRPr="2E74CDF7">
        <w:rPr>
          <w:lang w:val="en-US"/>
        </w:rPr>
        <w:t>Are step lengths equal? Is foot clearance equal?</w:t>
      </w:r>
    </w:p>
    <w:p w:rsidR="4DD93E72" w:rsidP="001B4AE0" w:rsidRDefault="7F77AA16" w14:paraId="5980A625" w14:textId="4F2FAFE0">
      <w:pPr>
        <w:pStyle w:val="Heading4"/>
        <w:rPr>
          <w:lang w:val="en-US"/>
        </w:rPr>
      </w:pPr>
      <w:r w:rsidRPr="2E74CDF7">
        <w:rPr>
          <w:lang w:val="en-US"/>
        </w:rPr>
        <w:t>Are heels within 2 inches of each other?</w:t>
      </w:r>
    </w:p>
    <w:p w:rsidR="00DD5ED6" w:rsidP="00F4712B" w:rsidRDefault="7F77AA16" w14:paraId="4C40B4CF" w14:textId="77777777">
      <w:pPr>
        <w:pStyle w:val="Heading5"/>
        <w:rPr>
          <w:lang w:val="en-US"/>
        </w:rPr>
      </w:pPr>
      <w:r w:rsidRPr="2E74CDF7">
        <w:rPr>
          <w:lang w:val="en-US"/>
        </w:rPr>
        <w:t>Wide base of support – could be due to impaired balance, fear of falling or weak frontal plane stabilizers</w:t>
      </w:r>
    </w:p>
    <w:p w:rsidRPr="00DD5ED6" w:rsidR="00387F2A" w:rsidP="0082421E" w:rsidRDefault="004C6F47" w14:paraId="40950146" w14:textId="3F5A58EE">
      <w:pPr>
        <w:pStyle w:val="Heading1"/>
        <w:rPr>
          <w:lang w:val="en-US"/>
        </w:rPr>
      </w:pPr>
      <w:r w:rsidRPr="2E74CDF7">
        <w:t>E</w:t>
      </w:r>
      <w:r w:rsidRPr="2E74CDF7" w:rsidR="00FC5A11">
        <w:t>v</w:t>
      </w:r>
      <w:r w:rsidRPr="2E74CDF7">
        <w:t>olutionary Mismatc</w:t>
      </w:r>
      <w:r w:rsidRPr="2E74CDF7" w:rsidR="00FC5A11">
        <w:t>h</w:t>
      </w:r>
    </w:p>
    <w:p w:rsidRPr="00EF35C6" w:rsidR="4DD93E72" w:rsidP="007B2C65" w:rsidRDefault="62220CB9" w14:paraId="78FDAE85" w14:textId="38E789CB">
      <w:pPr>
        <w:pStyle w:val="Heading2"/>
      </w:pPr>
      <w:r w:rsidRPr="00EF35C6">
        <w:rPr>
          <w:lang w:val="en-US"/>
        </w:rPr>
        <w:t>D</w:t>
      </w:r>
      <w:r w:rsidR="003320E7">
        <w:rPr>
          <w:lang w:val="en-US"/>
        </w:rPr>
        <w:t xml:space="preserve">escribe </w:t>
      </w:r>
      <w:r w:rsidRPr="00EF35C6">
        <w:t xml:space="preserve">the evolutionary mismatch related to </w:t>
      </w:r>
      <w:r w:rsidRPr="00EF35C6" w:rsidR="41364A7A">
        <w:t>changes at the knee and hip</w:t>
      </w:r>
      <w:r w:rsidRPr="00EF35C6" w:rsidR="4C4FDC54">
        <w:t xml:space="preserve">, and how it impacts frontal plane stability. </w:t>
      </w:r>
    </w:p>
    <w:p w:rsidRPr="00EF35C6" w:rsidR="04B03A1E" w:rsidP="007B2C65" w:rsidRDefault="04B03A1E" w14:paraId="210265F5" w14:textId="1B912BA0">
      <w:pPr>
        <w:pStyle w:val="Heading3"/>
        <w:rPr>
          <w:lang w:val="en-US"/>
        </w:rPr>
      </w:pPr>
      <w:r w:rsidRPr="00EF35C6">
        <w:rPr>
          <w:lang w:val="en-US"/>
        </w:rPr>
        <w:t>What was the motivation/driver of evolutionary hip and knee changes?</w:t>
      </w:r>
    </w:p>
    <w:p w:rsidRPr="00EF35C6" w:rsidR="5BB13149" w:rsidP="007B2C65" w:rsidRDefault="5BB13149" w14:paraId="2211DA78" w14:textId="1C3BB18C">
      <w:pPr>
        <w:pStyle w:val="Heading4"/>
        <w:rPr>
          <w:lang w:val="en-US"/>
        </w:rPr>
      </w:pPr>
      <w:r w:rsidRPr="00EF35C6">
        <w:rPr>
          <w:lang w:val="en-US"/>
        </w:rPr>
        <w:t>As bipeds, but functional unipeds, efficiency and stability in single limb stance was necessary for our survival (walk further to find food with less energy required)</w:t>
      </w:r>
    </w:p>
    <w:p w:rsidRPr="00EF35C6" w:rsidR="4DD93E72" w:rsidP="007B2C65" w:rsidRDefault="4C4FDC54" w14:paraId="78925011" w14:textId="5619092A">
      <w:pPr>
        <w:pStyle w:val="Heading3"/>
        <w:rPr>
          <w:lang w:val="en-US"/>
        </w:rPr>
      </w:pPr>
      <w:r w:rsidRPr="00EF35C6">
        <w:rPr>
          <w:lang w:val="en-US"/>
        </w:rPr>
        <w:t>What primary differences can be observed between humans and their closest primate relatives</w:t>
      </w:r>
      <w:r w:rsidRPr="00EF35C6" w:rsidR="03292592">
        <w:rPr>
          <w:lang w:val="en-US"/>
        </w:rPr>
        <w:t xml:space="preserve"> at the hip and knee</w:t>
      </w:r>
      <w:r w:rsidRPr="00EF35C6">
        <w:rPr>
          <w:lang w:val="en-US"/>
        </w:rPr>
        <w:t xml:space="preserve">? </w:t>
      </w:r>
    </w:p>
    <w:p w:rsidRPr="00EF35C6" w:rsidR="4DD93E72" w:rsidP="007B2C65" w:rsidRDefault="4C4FDC54" w14:paraId="1726D8FB" w14:textId="75373A3A">
      <w:pPr>
        <w:pStyle w:val="Heading4"/>
      </w:pPr>
      <w:r w:rsidRPr="00EF35C6">
        <w:rPr>
          <w:lang w:val="en-US"/>
        </w:rPr>
        <w:t xml:space="preserve">In our evolutionary past </w:t>
      </w:r>
      <w:r w:rsidRPr="00EF35C6" w:rsidR="09E32AED">
        <w:rPr>
          <w:lang w:val="en-US"/>
        </w:rPr>
        <w:t xml:space="preserve">(as functional </w:t>
      </w:r>
      <w:r w:rsidRPr="00EF35C6" w:rsidR="38BB2522">
        <w:rPr>
          <w:lang w:val="en-US"/>
        </w:rPr>
        <w:t>quadrupeds</w:t>
      </w:r>
      <w:r w:rsidRPr="00EF35C6" w:rsidR="09E32AED">
        <w:rPr>
          <w:lang w:val="en-US"/>
        </w:rPr>
        <w:t xml:space="preserve">) </w:t>
      </w:r>
      <w:r w:rsidRPr="00EF35C6">
        <w:rPr>
          <w:lang w:val="en-US"/>
        </w:rPr>
        <w:t xml:space="preserve">we had femurs that dropped straight down from the pelvis, the femoral condyles were less robust, and the articular surface of the patella was relatively flat. </w:t>
      </w:r>
    </w:p>
    <w:p w:rsidRPr="00EF35C6" w:rsidR="00486185" w:rsidP="007B2C65" w:rsidRDefault="4C4FDC54" w14:paraId="112AE29B" w14:textId="77777777">
      <w:pPr>
        <w:pStyle w:val="Heading4"/>
      </w:pPr>
      <w:r w:rsidRPr="00EF35C6">
        <w:rPr>
          <w:lang w:val="en-US"/>
        </w:rPr>
        <w:t>In order to facilitate stability on one leg, Homo sapiens developed a femoral obliquity angle (Q angle). This adaptation enables the foot to fall closer to midline and position the BOS beneath the COM. Additionally, femoral condyles increased in size and the shape of the patella became wedge shaped to fit more firmly within the intercondylar groove decreasing the likelihood of lateral dislocation.</w:t>
      </w:r>
    </w:p>
    <w:p w:rsidRPr="00EF35C6" w:rsidR="00486185" w:rsidP="007B2C65" w:rsidRDefault="0098282B" w14:paraId="686FA312" w14:textId="6669831F">
      <w:pPr>
        <w:pStyle w:val="Heading2"/>
      </w:pPr>
      <w:r w:rsidRPr="00EF35C6">
        <w:rPr>
          <w:lang w:val="en-US"/>
        </w:rPr>
        <w:t>W</w:t>
      </w:r>
      <w:r w:rsidRPr="00EF35C6" w:rsidR="5546A6C9">
        <w:rPr>
          <w:lang w:val="en-US"/>
        </w:rPr>
        <w:t>hat is the evolutionary mismatch at the knee, hip and pelvis?</w:t>
      </w:r>
    </w:p>
    <w:p w:rsidRPr="00EF35C6" w:rsidR="00C1027F" w:rsidP="007B2C65" w:rsidRDefault="62220CB9" w14:paraId="35C6675F" w14:textId="6138FDA2">
      <w:pPr>
        <w:pStyle w:val="Heading3"/>
      </w:pPr>
      <w:r w:rsidRPr="00EF35C6">
        <w:rPr>
          <w:lang w:val="en-US"/>
        </w:rPr>
        <w:t xml:space="preserve">The evolutionary mismatch of the knees, hips, and pelvis is that we did not evolve to stabilize heavy body masses on a single limb. </w:t>
      </w:r>
      <w:r w:rsidRPr="00EF35C6" w:rsidR="7D9D195F">
        <w:rPr>
          <w:lang w:val="en-US"/>
        </w:rPr>
        <w:t>In modern day culture, humans are larger and the muscle structures designed to support the frontal plane are weaker and frequently asked to do more than what they are capable of</w:t>
      </w:r>
      <w:r w:rsidRPr="00EF35C6" w:rsidR="00BA7F7E">
        <w:rPr>
          <w:lang w:val="en-US"/>
        </w:rPr>
        <w:t>.</w:t>
      </w:r>
      <w:r w:rsidR="003A12F4">
        <w:rPr>
          <w:lang w:val="en-US"/>
        </w:rPr>
        <w:t xml:space="preserve"> </w:t>
      </w:r>
      <w:r w:rsidRPr="00EF35C6" w:rsidR="00BA7F7E">
        <w:rPr>
          <w:lang w:val="en-US"/>
        </w:rPr>
        <w:t xml:space="preserve">In the evolutionary process toward bipedalism, muscular adaptation was not as significant as boney changes. </w:t>
      </w:r>
      <w:r w:rsidRPr="00EF35C6" w:rsidR="7D9D195F">
        <w:rPr>
          <w:lang w:val="en-US"/>
        </w:rPr>
        <w:t>In modern day culture, humans are larger and the muscle structures designed to support the frontal plane are weaker and frequently asked to do more than what they are capable of</w:t>
      </w:r>
    </w:p>
    <w:p w:rsidRPr="00EF35C6" w:rsidR="009A63DD" w:rsidP="007B2C65" w:rsidRDefault="62220CB9" w14:paraId="14CA94C3" w14:textId="0F6C57D8">
      <w:pPr>
        <w:pStyle w:val="Heading3"/>
      </w:pPr>
      <w:r w:rsidRPr="00EF35C6">
        <w:rPr>
          <w:lang w:val="en-US"/>
        </w:rPr>
        <w:lastRenderedPageBreak/>
        <w:t>In the evolutionary process toward bipedalism, muscular adaptation was not as significant as boney changes. We have retained a significant amount of adductor muscle mass and have correspondingly much less abductor musculature. 50</w:t>
      </w:r>
      <w:r w:rsidRPr="00EF35C6" w:rsidR="00522296">
        <w:rPr>
          <w:lang w:val="en-US"/>
        </w:rPr>
        <w:t xml:space="preserve">+ </w:t>
      </w:r>
      <w:r w:rsidRPr="00EF35C6">
        <w:rPr>
          <w:lang w:val="en-US"/>
        </w:rPr>
        <w:t xml:space="preserve">million years of quadrupedal primate gait decreased the need for hip abductor strength. We needed the adductor muscles to cling to trees and climb. </w:t>
      </w:r>
    </w:p>
    <w:p w:rsidRPr="00EF35C6" w:rsidR="4DD93E72" w:rsidP="007B2C65" w:rsidRDefault="009A63DD" w14:paraId="6D296BCE" w14:textId="12DA7432">
      <w:pPr>
        <w:pStyle w:val="Heading3"/>
      </w:pPr>
      <w:r w:rsidRPr="00EF35C6">
        <w:rPr>
          <w:lang w:val="en-US"/>
        </w:rPr>
        <w:t>C</w:t>
      </w:r>
      <w:r w:rsidRPr="00EF35C6" w:rsidR="62220CB9">
        <w:rPr>
          <w:lang w:val="en-US"/>
        </w:rPr>
        <w:t xml:space="preserve">ultural evolution has dramatically impacted modern man's body mass and body fat percentage. We </w:t>
      </w:r>
      <w:r w:rsidRPr="00EF35C6" w:rsidR="08DC94C7">
        <w:rPr>
          <w:lang w:val="en-US"/>
        </w:rPr>
        <w:t>have larger mass</w:t>
      </w:r>
      <w:r w:rsidRPr="00EF35C6" w:rsidR="62220CB9">
        <w:rPr>
          <w:lang w:val="en-US"/>
        </w:rPr>
        <w:t xml:space="preserve"> than ever as a species. These forces challenge our hip abductor stability strength in ways it is not capable of of handling. </w:t>
      </w:r>
    </w:p>
    <w:p w:rsidRPr="00A265E7" w:rsidR="00387F2A" w:rsidP="007B2C65" w:rsidRDefault="62220CB9" w14:paraId="655AD8FF" w14:textId="2E35AAD7">
      <w:pPr>
        <w:pStyle w:val="Heading3"/>
      </w:pPr>
      <w:r w:rsidRPr="00EF35C6">
        <w:rPr>
          <w:lang w:val="en-US"/>
        </w:rPr>
        <w:t xml:space="preserve">As such, anatomical structures of the knee are commonly injured. Patella, meniscal and ligament damage are frequent orthopedic pathologies seen in modern humans. These risks are increased as the forces of athletic competition are placed on our LE structure. </w:t>
      </w:r>
    </w:p>
    <w:p w:rsidRPr="00EF35C6" w:rsidR="00387F2A" w:rsidP="00A265E7" w:rsidRDefault="3F134230" w14:paraId="681652C2" w14:textId="2F502357">
      <w:pPr>
        <w:pStyle w:val="Heading1"/>
      </w:pPr>
      <w:r w:rsidRPr="00EF35C6">
        <w:t xml:space="preserve">Intervention / Treatment </w:t>
      </w:r>
    </w:p>
    <w:p w:rsidRPr="00EF35C6" w:rsidR="00387F2A" w:rsidP="007B2C65" w:rsidRDefault="1E176C7A" w14:paraId="44DB8286" w14:textId="2E33FCE8">
      <w:pPr>
        <w:pStyle w:val="Heading2"/>
        <w:rPr>
          <w:lang w:val="en-US"/>
        </w:rPr>
      </w:pPr>
      <w:r w:rsidRPr="00EF35C6">
        <w:rPr>
          <w:lang w:val="en-US"/>
        </w:rPr>
        <w:t>How c</w:t>
      </w:r>
      <w:r w:rsidRPr="00EF35C6">
        <w:t>an we</w:t>
      </w:r>
      <w:r w:rsidRPr="00EF35C6" w:rsidR="56F2978D">
        <w:t xml:space="preserve"> train</w:t>
      </w:r>
      <w:r w:rsidRPr="00EF35C6">
        <w:t xml:space="preserve"> increase</w:t>
      </w:r>
      <w:r w:rsidRPr="00EF35C6" w:rsidR="38F14E27">
        <w:t>d</w:t>
      </w:r>
      <w:r w:rsidRPr="00EF35C6">
        <w:t xml:space="preserve"> stability </w:t>
      </w:r>
      <w:r w:rsidRPr="00EF35C6" w:rsidR="6DC46E86">
        <w:t xml:space="preserve">in a way that is </w:t>
      </w:r>
      <w:r w:rsidRPr="00EF35C6" w:rsidR="4FD53714">
        <w:t>truly unipedal</w:t>
      </w:r>
      <w:r w:rsidRPr="00EF35C6" w:rsidR="6B5C3760">
        <w:t>?</w:t>
      </w:r>
      <w:r w:rsidRPr="00EF35C6" w:rsidR="46E68B7D">
        <w:rPr>
          <w:lang w:val="en-US"/>
        </w:rPr>
        <w:t xml:space="preserve"> </w:t>
      </w:r>
    </w:p>
    <w:p w:rsidRPr="00EF35C6" w:rsidR="00387F2A" w:rsidP="007B2C65" w:rsidRDefault="5B8D9785" w14:paraId="085C0902" w14:textId="07E4F031">
      <w:pPr>
        <w:pStyle w:val="Heading3"/>
        <w:rPr>
          <w:lang w:val="en-US"/>
        </w:rPr>
      </w:pPr>
      <w:r w:rsidRPr="3F422750">
        <w:rPr>
          <w:lang w:val="en-US"/>
        </w:rPr>
        <w:t>To tr</w:t>
      </w:r>
      <w:r>
        <w:t>uly train single leg stability, the secondary leg must be destabilized (via a band for assistance</w:t>
      </w:r>
      <w:r w:rsidR="6B3BDF73">
        <w:t>)</w:t>
      </w:r>
      <w:r w:rsidR="14613B08">
        <w:t xml:space="preserve">. </w:t>
      </w:r>
      <w:r w:rsidRPr="3F422750" w:rsidR="14613B08">
        <w:rPr>
          <w:lang w:val="en-US"/>
        </w:rPr>
        <w:t>When the rear foot is in contact with a stable surface, the contact of the rear foot creates a larger base of support</w:t>
      </w:r>
      <w:r w:rsidRPr="3F422750" w:rsidR="02F22788">
        <w:rPr>
          <w:lang w:val="en-US"/>
        </w:rPr>
        <w:t xml:space="preserve"> and can assist in movement through ground reaction force. </w:t>
      </w:r>
    </w:p>
    <w:p w:rsidRPr="00EF35C6" w:rsidR="00387F2A" w:rsidP="007B2C65" w:rsidRDefault="2CCD7C4D" w14:paraId="460EC4D1" w14:textId="1C5F72D3">
      <w:pPr>
        <w:pStyle w:val="Heading2"/>
        <w:rPr>
          <w:lang w:val="en-US"/>
        </w:rPr>
      </w:pPr>
      <w:r w:rsidRPr="00EF35C6">
        <w:rPr>
          <w:lang w:val="en-US"/>
        </w:rPr>
        <w:t>What are</w:t>
      </w:r>
      <w:r w:rsidRPr="00EF35C6" w:rsidR="1E79A731">
        <w:rPr>
          <w:lang w:val="en-US"/>
        </w:rPr>
        <w:t xml:space="preserve"> </w:t>
      </w:r>
      <w:r w:rsidRPr="00EF35C6" w:rsidR="43EE0A99">
        <w:rPr>
          <w:lang w:val="en-US"/>
        </w:rPr>
        <w:t>you looking for during a single leg exercise to ensure adequate form?</w:t>
      </w:r>
    </w:p>
    <w:p w:rsidRPr="00EF35C6" w:rsidR="00387F2A" w:rsidP="007B2C65" w:rsidRDefault="43EE0A99" w14:paraId="35159C80" w14:textId="1E6F312C">
      <w:pPr>
        <w:pStyle w:val="Heading3"/>
        <w:rPr>
          <w:lang w:val="en-US"/>
        </w:rPr>
      </w:pPr>
      <w:r w:rsidRPr="00EF35C6">
        <w:rPr>
          <w:lang w:val="en-US"/>
        </w:rPr>
        <w:t>The focus should be to maintain a level pelvis, limit knee valgus, and keep the big toe, forefoot and heel, firmly in contact with the ground. The knee should reach the toes, and the trunk angle should be parallel to the a</w:t>
      </w:r>
      <w:r w:rsidRPr="00EF35C6" w:rsidR="17F0B31C">
        <w:rPr>
          <w:lang w:val="en-US"/>
        </w:rPr>
        <w:t>ngle of the tibia</w:t>
      </w:r>
      <w:r w:rsidRPr="00EF35C6">
        <w:rPr>
          <w:lang w:val="en-US"/>
        </w:rPr>
        <w:t xml:space="preserve">. </w:t>
      </w:r>
    </w:p>
    <w:p w:rsidRPr="00EF35C6" w:rsidR="00387F2A" w:rsidP="007B2C65" w:rsidRDefault="43EE0A99" w14:paraId="1B768B4E" w14:textId="79B850A1">
      <w:pPr>
        <w:pStyle w:val="Heading3"/>
        <w:rPr>
          <w:lang w:val="en-US"/>
        </w:rPr>
      </w:pPr>
      <w:r w:rsidRPr="3F422750">
        <w:rPr>
          <w:lang w:val="en-US"/>
        </w:rPr>
        <w:t>Depth: femur approximately parallel to the step</w:t>
      </w:r>
      <w:r w:rsidRPr="3F422750" w:rsidR="00586CFC">
        <w:rPr>
          <w:lang w:val="en-US"/>
        </w:rPr>
        <w:t>. I</w:t>
      </w:r>
      <w:r w:rsidRPr="3F422750" w:rsidR="00437E0D">
        <w:rPr>
          <w:lang w:val="en-US"/>
        </w:rPr>
        <w:t xml:space="preserve">s the depth coming from the hip joint as it should be. </w:t>
      </w:r>
    </w:p>
    <w:p w:rsidRPr="00EF35C6" w:rsidR="00387F2A" w:rsidP="007B2C65" w:rsidRDefault="43A87F8C" w14:paraId="25775DCB" w14:textId="08663B7F">
      <w:pPr>
        <w:pStyle w:val="Heading2"/>
        <w:rPr>
          <w:lang w:val="en-US"/>
        </w:rPr>
      </w:pPr>
      <w:r w:rsidRPr="3F422750">
        <w:rPr>
          <w:lang w:val="en-US"/>
        </w:rPr>
        <w:t xml:space="preserve">Why would </w:t>
      </w:r>
      <w:r w:rsidRPr="3F422750" w:rsidR="1A99A2E0">
        <w:rPr>
          <w:lang w:val="en-US"/>
        </w:rPr>
        <w:t xml:space="preserve">a sumo squat </w:t>
      </w:r>
      <w:r w:rsidRPr="3F422750">
        <w:rPr>
          <w:lang w:val="en-US"/>
        </w:rPr>
        <w:t xml:space="preserve">be preferred to </w:t>
      </w:r>
      <w:r w:rsidRPr="3F422750" w:rsidR="72DBBE8F">
        <w:rPr>
          <w:lang w:val="en-US"/>
        </w:rPr>
        <w:t xml:space="preserve">a “regular” </w:t>
      </w:r>
      <w:r w:rsidRPr="3F422750" w:rsidR="22422267">
        <w:rPr>
          <w:lang w:val="en-US"/>
        </w:rPr>
        <w:t xml:space="preserve">hip hinge </w:t>
      </w:r>
      <w:r w:rsidRPr="3F422750" w:rsidR="72DBBE8F">
        <w:rPr>
          <w:lang w:val="en-US"/>
        </w:rPr>
        <w:t>squat?</w:t>
      </w:r>
    </w:p>
    <w:p w:rsidRPr="00EF35C6" w:rsidR="72DBBE8F" w:rsidP="007B2C65" w:rsidRDefault="72DBBE8F" w14:paraId="6A41AAF9" w14:textId="39F99A10">
      <w:pPr>
        <w:pStyle w:val="Heading3"/>
        <w:rPr>
          <w:lang w:val="en-US"/>
        </w:rPr>
      </w:pPr>
      <w:r w:rsidRPr="00EF35C6">
        <w:rPr>
          <w:lang w:val="en-US"/>
        </w:rPr>
        <w:t>More functional way to train lower body via compound movements while protecting the low bac</w:t>
      </w:r>
      <w:r w:rsidRPr="00EF35C6" w:rsidR="04911348">
        <w:rPr>
          <w:lang w:val="en-US"/>
        </w:rPr>
        <w:t>k</w:t>
      </w:r>
    </w:p>
    <w:p w:rsidRPr="001E0077" w:rsidR="00B21E77" w:rsidP="001E0077" w:rsidRDefault="72DBBE8F" w14:paraId="11856BF4" w14:textId="1E948B60">
      <w:pPr>
        <w:pStyle w:val="Heading3"/>
        <w:rPr>
          <w:lang w:val="en-US"/>
        </w:rPr>
      </w:pPr>
      <w:r w:rsidRPr="00EF35C6">
        <w:rPr>
          <w:lang w:val="en-US"/>
        </w:rPr>
        <w:t xml:space="preserve">How do we protect the low back? </w:t>
      </w:r>
    </w:p>
    <w:p w:rsidR="00387F2A" w:rsidP="008426AA" w:rsidRDefault="72DBBE8F" w14:paraId="3A89881C" w14:textId="22F7A519">
      <w:pPr>
        <w:pStyle w:val="Heading4"/>
        <w:rPr>
          <w:lang w:val="en-US"/>
        </w:rPr>
      </w:pPr>
      <w:r w:rsidRPr="00EF35C6">
        <w:rPr>
          <w:lang w:val="en-US"/>
        </w:rPr>
        <w:t xml:space="preserve">By externally rotating the femurs, we are able to clear the ilioinguinal ligament and prevent a posterior pelvic tilt/lumbar flexion with increased depth. Additionally, we can </w:t>
      </w:r>
      <w:r w:rsidRPr="00EF35C6" w:rsidR="0C9EDEA7">
        <w:rPr>
          <w:lang w:val="en-US"/>
        </w:rPr>
        <w:t>add resistance to challenge the lower extremities with an upright spine, preventing excess stress on back extensors (which are not meant to be prime movers) and loading the spine evenly</w:t>
      </w:r>
      <w:r w:rsidRPr="00EF35C6" w:rsidR="6FAB4360">
        <w:rPr>
          <w:lang w:val="en-US"/>
        </w:rPr>
        <w:t xml:space="preserve"> while challenging leg muscles</w:t>
      </w:r>
    </w:p>
    <w:p w:rsidRPr="00EF35C6" w:rsidR="001E0077" w:rsidP="001E0077" w:rsidRDefault="001E0077" w14:paraId="613893B4" w14:textId="77777777">
      <w:pPr>
        <w:pStyle w:val="Heading3"/>
        <w:rPr>
          <w:lang w:val="en-US"/>
        </w:rPr>
      </w:pPr>
      <w:r w:rsidRPr="00EF35C6">
        <w:rPr>
          <w:lang w:val="en-US"/>
        </w:rPr>
        <w:t>What is the impact of the ilioinguinal ligament on the spine?</w:t>
      </w:r>
    </w:p>
    <w:p w:rsidRPr="00EF35C6" w:rsidR="001E0077" w:rsidP="001E0077" w:rsidRDefault="001E0077" w14:paraId="52874B2A" w14:textId="77777777">
      <w:pPr>
        <w:pStyle w:val="Heading4"/>
        <w:rPr>
          <w:lang w:val="en-US"/>
        </w:rPr>
      </w:pPr>
      <w:r w:rsidRPr="00EF35C6">
        <w:rPr>
          <w:lang w:val="en-US"/>
        </w:rPr>
        <w:lastRenderedPageBreak/>
        <w:t>The ilioinguinal ligament runs between the ASIS and the pubic tubercle and plays a role in protecting the integrity of the femoral artery, vein and nerve structures in deep hip flexion. During extreme hip flexion in a narrow base of support, the femur contacts the ligament and further hip/trunk flexion is due to posterior pelvic tilt and lumbar flexion (the butt wink).</w:t>
      </w:r>
    </w:p>
    <w:p w:rsidRPr="001E0077" w:rsidR="001E0077" w:rsidP="001E0077" w:rsidRDefault="001E0077" w14:paraId="6D6BF23A" w14:textId="77777777">
      <w:pPr>
        <w:rPr>
          <w:lang w:val="en-US"/>
        </w:rPr>
      </w:pPr>
    </w:p>
    <w:p w:rsidRPr="00EF35C6" w:rsidR="00260A2D" w:rsidP="007B2C65" w:rsidRDefault="4BE69345" w14:paraId="37C772A7" w14:textId="3D8C8782">
      <w:pPr>
        <w:pStyle w:val="Heading2"/>
        <w:rPr>
          <w:lang w:val="en-US"/>
        </w:rPr>
      </w:pPr>
      <w:r w:rsidRPr="00EF35C6">
        <w:rPr>
          <w:lang w:val="en-US"/>
        </w:rPr>
        <w:t xml:space="preserve">What are you looking for during a </w:t>
      </w:r>
      <w:r w:rsidRPr="00EF35C6" w:rsidR="003D13E3">
        <w:rPr>
          <w:lang w:val="en-US"/>
        </w:rPr>
        <w:t>sumo</w:t>
      </w:r>
      <w:r w:rsidRPr="00EF35C6">
        <w:rPr>
          <w:lang w:val="en-US"/>
        </w:rPr>
        <w:t xml:space="preserve"> squat to ensure adequate form?</w:t>
      </w:r>
    </w:p>
    <w:p w:rsidRPr="00EF35C6" w:rsidR="00387F2A" w:rsidP="007B2C65" w:rsidRDefault="4BE69345" w14:paraId="482F0023" w14:textId="66B0176E">
      <w:pPr>
        <w:pStyle w:val="Heading3"/>
        <w:rPr>
          <w:lang w:val="en-US"/>
        </w:rPr>
      </w:pPr>
      <w:r w:rsidRPr="00EF35C6">
        <w:rPr>
          <w:lang w:val="en-US"/>
        </w:rPr>
        <w:t>Adequate degree of knee and hip flexion and smooth, symmetrical movement</w:t>
      </w:r>
    </w:p>
    <w:p w:rsidRPr="00EF35C6" w:rsidR="00387F2A" w:rsidP="007B2C65" w:rsidRDefault="4BE69345" w14:paraId="5B1939EA" w14:textId="5BF775D8">
      <w:pPr>
        <w:pStyle w:val="Heading3"/>
        <w:rPr>
          <w:lang w:val="en-US"/>
        </w:rPr>
      </w:pPr>
      <w:r w:rsidRPr="00EF35C6">
        <w:rPr>
          <w:lang w:val="en-US"/>
        </w:rPr>
        <w:t xml:space="preserve">Maintained </w:t>
      </w:r>
      <w:r w:rsidRPr="00EF35C6" w:rsidR="003D13E3">
        <w:rPr>
          <w:lang w:val="en-US"/>
        </w:rPr>
        <w:t>upright</w:t>
      </w:r>
      <w:r w:rsidRPr="00EF35C6">
        <w:rPr>
          <w:lang w:val="en-US"/>
        </w:rPr>
        <w:t xml:space="preserve"> spine</w:t>
      </w:r>
    </w:p>
    <w:p w:rsidRPr="00EF35C6" w:rsidR="00387F2A" w:rsidP="007B2C65" w:rsidRDefault="4BE69345" w14:paraId="001C9A86" w14:textId="3B1AB473">
      <w:pPr>
        <w:pStyle w:val="Heading3"/>
        <w:rPr>
          <w:lang w:val="en-US"/>
        </w:rPr>
      </w:pPr>
      <w:r w:rsidRPr="00EF35C6">
        <w:rPr>
          <w:lang w:val="en-US"/>
        </w:rPr>
        <w:t>Knees tracking over the second toe</w:t>
      </w:r>
    </w:p>
    <w:p w:rsidRPr="00EF35C6" w:rsidR="00387F2A" w:rsidP="007B2C65" w:rsidRDefault="4BE69345" w14:paraId="28975924" w14:textId="74856BA4">
      <w:pPr>
        <w:pStyle w:val="Heading3"/>
        <w:rPr>
          <w:lang w:val="en-US"/>
        </w:rPr>
      </w:pPr>
      <w:r w:rsidRPr="00EF35C6">
        <w:rPr>
          <w:lang w:val="en-US"/>
        </w:rPr>
        <w:t>Appropriate depth – femurs parallel to the ground</w:t>
      </w:r>
    </w:p>
    <w:p w:rsidR="00AB4552" w:rsidP="155219EF" w:rsidRDefault="4BE69345" w14:paraId="7F302459" w14:textId="64BD3D6B">
      <w:pPr>
        <w:pStyle w:val="Heading3"/>
        <w:rPr>
          <w:lang w:val="en-US"/>
        </w:rPr>
      </w:pPr>
      <w:r w:rsidRPr="155219EF">
        <w:rPr>
          <w:lang w:val="en-US"/>
        </w:rPr>
        <w:t>Heels and great toe remain fixed to the ground throughout the ROM</w:t>
      </w:r>
    </w:p>
    <w:p w:rsidRPr="00B22556" w:rsidR="00AB4552" w:rsidP="00B22556" w:rsidRDefault="00AB4552" w14:paraId="2166699E" w14:textId="77777777">
      <w:pPr>
        <w:rPr>
          <w:lang w:val="en-US"/>
        </w:rPr>
      </w:pPr>
    </w:p>
    <w:p w:rsidR="00AB4552" w:rsidP="00AB4552" w:rsidRDefault="00AB4552" w14:paraId="1473C39B" w14:textId="77777777">
      <w:pPr>
        <w:pStyle w:val="Heading1"/>
        <w:rPr>
          <w:lang w:val="en-US"/>
        </w:rPr>
      </w:pPr>
      <w:bookmarkStart w:name="_8dsc1rxixet1" w:id="1"/>
      <w:bookmarkEnd w:id="1"/>
      <w:r w:rsidRPr="0506BBCC">
        <w:t xml:space="preserve">Exercise List (with an intern): </w:t>
      </w:r>
    </w:p>
    <w:p w:rsidR="00AB4552" w:rsidP="00AB4552" w:rsidRDefault="00AB4552" w14:paraId="3823CF46" w14:textId="77777777">
      <w:pPr>
        <w:pStyle w:val="Heading2"/>
      </w:pPr>
      <w:r w:rsidRPr="0506BBCC">
        <w:rPr>
          <w:lang w:val="en-US"/>
        </w:rPr>
        <w:t>Practice setting-up and performing these exercises, and consider the following:</w:t>
      </w:r>
    </w:p>
    <w:p w:rsidR="00AB4552" w:rsidP="00AB4552" w:rsidRDefault="00AB4552" w14:paraId="50D39296" w14:textId="77777777">
      <w:pPr>
        <w:pStyle w:val="Heading3"/>
        <w:rPr>
          <w:lang w:val="en-US"/>
        </w:rPr>
      </w:pPr>
      <w:r w:rsidRPr="0506BBCC">
        <w:rPr>
          <w:lang w:val="en-US"/>
        </w:rPr>
        <w:t xml:space="preserve">What muscles are targeted? </w:t>
      </w:r>
    </w:p>
    <w:p w:rsidR="00AB4552" w:rsidP="00AB4552" w:rsidRDefault="00AB4552" w14:paraId="5FAB5C62" w14:textId="77777777">
      <w:pPr>
        <w:pStyle w:val="Heading3"/>
        <w:rPr>
          <w:lang w:val="en-US"/>
        </w:rPr>
      </w:pPr>
      <w:r w:rsidRPr="0506BBCC">
        <w:rPr>
          <w:lang w:val="en-US"/>
        </w:rPr>
        <w:t xml:space="preserve">When might you include these exercises in your intervention approach? </w:t>
      </w:r>
    </w:p>
    <w:p w:rsidR="00AB4552" w:rsidP="00AB4552" w:rsidRDefault="00AB4552" w14:paraId="4C03F7EA" w14:textId="77777777">
      <w:pPr>
        <w:pStyle w:val="Heading3"/>
        <w:rPr>
          <w:lang w:val="en-US"/>
        </w:rPr>
      </w:pPr>
      <w:r w:rsidRPr="0506BBCC">
        <w:rPr>
          <w:lang w:val="en-US"/>
        </w:rPr>
        <w:t>How could you modify these exercises to make them easier, or more difficult?</w:t>
      </w:r>
    </w:p>
    <w:p w:rsidR="00AB4552" w:rsidP="00AB4552" w:rsidRDefault="00AB4552" w14:paraId="4F4A9D74" w14:textId="77777777">
      <w:pPr>
        <w:pStyle w:val="Heading3"/>
        <w:rPr>
          <w:lang w:val="en-US"/>
        </w:rPr>
      </w:pPr>
      <w:r w:rsidRPr="0506BBCC">
        <w:rPr>
          <w:lang w:val="en-US"/>
        </w:rPr>
        <w:t>What are some common movement errors or compensation patterns you might see?</w:t>
      </w:r>
    </w:p>
    <w:p w:rsidR="00AB4552" w:rsidP="00AB4552" w:rsidRDefault="00AB4552" w14:paraId="7C8755FC" w14:textId="77777777">
      <w:pPr>
        <w:rPr>
          <w:color w:val="000000" w:themeColor="text1"/>
          <w:lang w:val="en-US"/>
        </w:rPr>
      </w:pPr>
    </w:p>
    <w:p w:rsidR="00AB4552" w:rsidP="00AB4552" w:rsidRDefault="00AB4552" w14:paraId="6EFAA57F" w14:textId="77777777">
      <w:pPr>
        <w:pStyle w:val="ListParagraph"/>
        <w:numPr>
          <w:ilvl w:val="0"/>
          <w:numId w:val="36"/>
        </w:numPr>
        <w:rPr>
          <w:color w:val="000000" w:themeColor="text1"/>
        </w:rPr>
      </w:pPr>
      <w:r w:rsidRPr="0506BBCC">
        <w:rPr>
          <w:color w:val="000000" w:themeColor="text1"/>
        </w:rPr>
        <w:t>Sumo squat</w:t>
      </w:r>
    </w:p>
    <w:p w:rsidR="00AB4552" w:rsidP="00AB4552" w:rsidRDefault="00AB4552" w14:paraId="20ABEA35" w14:textId="77777777">
      <w:pPr>
        <w:pStyle w:val="ListParagraph"/>
        <w:numPr>
          <w:ilvl w:val="0"/>
          <w:numId w:val="36"/>
        </w:numPr>
        <w:rPr>
          <w:color w:val="000000" w:themeColor="text1"/>
        </w:rPr>
      </w:pPr>
      <w:r w:rsidRPr="0506BBCC">
        <w:rPr>
          <w:color w:val="000000" w:themeColor="text1"/>
        </w:rPr>
        <w:t>Step up/split squat</w:t>
      </w:r>
    </w:p>
    <w:p w:rsidR="00AB4552" w:rsidP="00AB4552" w:rsidRDefault="00AB4552" w14:paraId="7E44AA79" w14:textId="77777777">
      <w:pPr>
        <w:pStyle w:val="ListParagraph"/>
        <w:numPr>
          <w:ilvl w:val="0"/>
          <w:numId w:val="36"/>
        </w:numPr>
        <w:rPr>
          <w:color w:val="000000" w:themeColor="text1"/>
        </w:rPr>
      </w:pPr>
      <w:r w:rsidRPr="0506BBCC">
        <w:rPr>
          <w:color w:val="000000" w:themeColor="text1"/>
        </w:rPr>
        <w:t xml:space="preserve">Hip hiker </w:t>
      </w:r>
    </w:p>
    <w:p w:rsidRPr="00EF35C6" w:rsidR="00387F2A" w:rsidP="2E74CDF7" w:rsidRDefault="00387F2A" w14:paraId="7B485C9A" w14:textId="77777777"/>
    <w:sectPr w:rsidRPr="00EF35C6" w:rsidR="00387F2A">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89">
    <w:nsid w:val="54b8eaa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8">
    <w:nsid w:val="30f24b59"/>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1ca302b6"/>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6436b1d6"/>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
    <w:nsid w:val="6f9e3855"/>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
    <w:nsid w:val="5d8a3825"/>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
    <w:nsid w:val="91fb71b"/>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632a6b8c"/>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
    <w:nsid w:val="69e15737"/>
    <w:multiLevelType xmlns:w="http://schemas.openxmlformats.org/wordprocessingml/2006/main" w:val="hybridMultilevel"/>
    <w:lvl xmlns:w="http://schemas.openxmlformats.org/wordprocessingml/2006/main" w:ilvl="0">
      <w:start w:val="1"/>
      <w:numFmt w:val="bullet"/>
      <w:lvlText w:val="-"/>
      <w:lvlJc w:val="left"/>
      <w:pPr>
        <w:ind w:left="25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
    <w:nsid w:val="205f9091"/>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
    <w:nsid w:val="7d2c83d1"/>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
    <w:nsid w:val="134b9409"/>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
    <w:nsid w:val="68795f44"/>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68e26459"/>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2de6f4b6"/>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40f331df"/>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23db1901"/>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699f035"/>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339447ea"/>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8f257b4"/>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38c6f100"/>
    <w:multiLevelType xmlns:w="http://schemas.openxmlformats.org/wordprocessingml/2006/main" w:val="hybridMultilevel"/>
    <w:lvl xmlns:w="http://schemas.openxmlformats.org/wordprocessingml/2006/main" w:ilvl="0">
      <w:start w:val="1"/>
      <w:numFmt w:val="bullet"/>
      <w:lvlText w:val="-"/>
      <w:lvlJc w:val="left"/>
      <w:pPr>
        <w:ind w:left="25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1a9ea1d0"/>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56bc79b2"/>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3c74686"/>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2bd5406c"/>
    <w:multiLevelType xmlns:w="http://schemas.openxmlformats.org/wordprocessingml/2006/main" w:val="hybridMultilevel"/>
    <w:lvl xmlns:w="http://schemas.openxmlformats.org/wordprocessingml/2006/main" w:ilvl="0">
      <w:start w:val="1"/>
      <w:numFmt w:val="bullet"/>
      <w:lvlText w:val="-"/>
      <w:lvlJc w:val="left"/>
      <w:pPr>
        <w:ind w:left="25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646e8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6b29e8a6"/>
    <w:multiLevelType xmlns:w="http://schemas.openxmlformats.org/wordprocessingml/2006/main" w:val="hybridMultilevel"/>
    <w:lvl xmlns:w="http://schemas.openxmlformats.org/wordprocessingml/2006/main" w:ilvl="0">
      <w:start w:val="1"/>
      <w:numFmt w:val="bullet"/>
      <w:lvlText w:val="-"/>
      <w:lvlJc w:val="left"/>
      <w:pPr>
        <w:ind w:left="25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7f690910"/>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643f441"/>
    <w:multiLevelType xmlns:w="http://schemas.openxmlformats.org/wordprocessingml/2006/main" w:val="hybridMultilevel"/>
    <w:lvl xmlns:w="http://schemas.openxmlformats.org/wordprocessingml/2006/main" w:ilvl="0">
      <w:start w:val="1"/>
      <w:numFmt w:val="bullet"/>
      <w:lvlText w:val="-"/>
      <w:lvlJc w:val="left"/>
      <w:pPr>
        <w:ind w:left="25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2cd9b1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7167af79"/>
    <w:multiLevelType xmlns:w="http://schemas.openxmlformats.org/wordprocessingml/2006/main" w:val="hybridMultilevel"/>
    <w:lvl xmlns:w="http://schemas.openxmlformats.org/wordprocessingml/2006/main" w:ilvl="0">
      <w:start w:val="1"/>
      <w:numFmt w:val="bullet"/>
      <w:lvlText w:val="-"/>
      <w:lvlJc w:val="left"/>
      <w:pPr>
        <w:ind w:left="25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7311b6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50b163e3"/>
    <w:multiLevelType xmlns:w="http://schemas.openxmlformats.org/wordprocessingml/2006/main" w:val="hybridMultilevel"/>
    <w:lvl xmlns:w="http://schemas.openxmlformats.org/wordprocessingml/2006/main" w:ilvl="0">
      <w:start w:val="1"/>
      <w:numFmt w:val="bullet"/>
      <w:lvlText w:val="-"/>
      <w:lvlJc w:val="left"/>
      <w:pPr>
        <w:ind w:left="25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28f73fd3"/>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185af8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57d9d79b"/>
    <w:multiLevelType xmlns:w="http://schemas.openxmlformats.org/wordprocessingml/2006/main" w:val="hybridMultilevel"/>
    <w:lvl xmlns:w="http://schemas.openxmlformats.org/wordprocessingml/2006/main" w:ilvl="0">
      <w:start w:val="1"/>
      <w:numFmt w:val="bullet"/>
      <w:lvlText w:val="-"/>
      <w:lvlJc w:val="left"/>
      <w:pPr>
        <w:ind w:left="25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5f007c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678f4944"/>
    <w:multiLevelType xmlns:w="http://schemas.openxmlformats.org/wordprocessingml/2006/main" w:val="hybridMultilevel"/>
    <w:lvl xmlns:w="http://schemas.openxmlformats.org/wordprocessingml/2006/main" w:ilvl="0">
      <w:start w:val="1"/>
      <w:numFmt w:val="bullet"/>
      <w:lvlText w:val="-"/>
      <w:lvlJc w:val="left"/>
      <w:pPr>
        <w:ind w:left="25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4a56d4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c335501"/>
    <w:multiLevelType xmlns:w="http://schemas.openxmlformats.org/wordprocessingml/2006/main" w:val="hybridMultilevel"/>
    <w:lvl xmlns:w="http://schemas.openxmlformats.org/wordprocessingml/2006/main" w:ilvl="0">
      <w:start w:val="1"/>
      <w:numFmt w:val="bullet"/>
      <w:lvlText w:val="-"/>
      <w:lvlJc w:val="left"/>
      <w:pPr>
        <w:ind w:left="25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1778faac"/>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4e868367"/>
    <w:multiLevelType xmlns:w="http://schemas.openxmlformats.org/wordprocessingml/2006/main" w:val="hybridMultilevel"/>
    <w:lvl xmlns:w="http://schemas.openxmlformats.org/wordprocessingml/2006/main" w:ilvl="0">
      <w:start w:val="1"/>
      <w:numFmt w:val="bullet"/>
      <w:lvlText w:val="-"/>
      <w:lvlJc w:val="left"/>
      <w:pPr>
        <w:ind w:left="25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aebdb9e"/>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436303af"/>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1a4a40d6"/>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7109597f"/>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2dad2a22"/>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2665c30"/>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e48ef48"/>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47ef7d5d"/>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6e01aa96"/>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503fee02"/>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5256a1f5"/>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4b79c580"/>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EDF2A2"/>
    <w:multiLevelType w:val="multilevel"/>
    <w:tmpl w:val="FFFFFFF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DAD8560"/>
    <w:multiLevelType w:val="multilevel"/>
    <w:tmpl w:val="FFFFFFF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04C71DD"/>
    <w:multiLevelType w:val="multilevel"/>
    <w:tmpl w:val="D1A8BA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6FC35DE"/>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0270BA"/>
    <w:multiLevelType w:val="multilevel"/>
    <w:tmpl w:val="BA4473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AF83074"/>
    <w:multiLevelType w:val="multilevel"/>
    <w:tmpl w:val="199E21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D346734"/>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FB52EE"/>
    <w:multiLevelType w:val="hybridMultilevel"/>
    <w:tmpl w:val="6902F9E2"/>
    <w:lvl w:ilvl="0" w:tplc="7DF8389C">
      <w:start w:val="1"/>
      <w:numFmt w:val="bullet"/>
      <w:pStyle w:val="Heading4"/>
      <w:lvlText w:val=""/>
      <w:lvlJc w:val="left"/>
      <w:pPr>
        <w:ind w:left="1800" w:hanging="360"/>
      </w:pPr>
      <w:rPr>
        <w:rFonts w:hint="default" w:ascii="Wingdings" w:hAnsi="Wingdings"/>
      </w:rPr>
    </w:lvl>
    <w:lvl w:ilvl="1" w:tplc="04090003">
      <w:start w:val="1"/>
      <w:numFmt w:val="bullet"/>
      <w:lvlText w:val="o"/>
      <w:lvlJc w:val="left"/>
      <w:pPr>
        <w:ind w:left="2520" w:hanging="360"/>
      </w:pPr>
      <w:rPr>
        <w:rFonts w:hint="default" w:ascii="Courier New" w:hAnsi="Courier New" w:cs="Courier New"/>
      </w:rPr>
    </w:lvl>
    <w:lvl w:ilvl="2" w:tplc="04090005">
      <w:start w:val="1"/>
      <w:numFmt w:val="bullet"/>
      <w:lvlText w:val=""/>
      <w:lvlJc w:val="left"/>
      <w:pPr>
        <w:ind w:left="3240" w:hanging="360"/>
      </w:pPr>
      <w:rPr>
        <w:rFonts w:hint="default" w:ascii="Wingdings" w:hAnsi="Wingdings"/>
      </w:rPr>
    </w:lvl>
    <w:lvl w:ilvl="3" w:tplc="0409000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8" w15:restartNumberingAfterBreak="0">
    <w:nsid w:val="333E15BC"/>
    <w:multiLevelType w:val="multilevel"/>
    <w:tmpl w:val="0DF283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4C52219"/>
    <w:multiLevelType w:val="hybridMultilevel"/>
    <w:tmpl w:val="AE4645B0"/>
    <w:lvl w:ilvl="0" w:tplc="AE544070">
      <w:start w:val="1"/>
      <w:numFmt w:val="bullet"/>
      <w:pStyle w:val="Heading6"/>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62B3CD0"/>
    <w:multiLevelType w:val="multilevel"/>
    <w:tmpl w:val="77903E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78B0FB6"/>
    <w:multiLevelType w:val="multilevel"/>
    <w:tmpl w:val="C278E7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B143F08"/>
    <w:multiLevelType w:val="multilevel"/>
    <w:tmpl w:val="BAC0F3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09541EB"/>
    <w:multiLevelType w:val="multilevel"/>
    <w:tmpl w:val="24B6A2FE"/>
    <w:lvl w:ilvl="0">
      <w:start w:val="1"/>
      <w:numFmt w:val="decimal"/>
      <w:lvlText w:val="%1)"/>
      <w:lvlJc w:val="left"/>
      <w:pPr>
        <w:ind w:left="720" w:hanging="360"/>
      </w:pPr>
      <w:rPr>
        <w:rFonts w:ascii="Times New Roman" w:hAnsi="Times New Roman" w:eastAsia="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16D23A8"/>
    <w:multiLevelType w:val="hybridMultilevel"/>
    <w:tmpl w:val="561CFCE6"/>
    <w:lvl w:ilvl="0" w:tplc="9B7209E6">
      <w:start w:val="1"/>
      <w:numFmt w:val="bullet"/>
      <w:lvlText w:val=""/>
      <w:lvlJc w:val="left"/>
      <w:pPr>
        <w:ind w:left="720" w:hanging="360"/>
      </w:pPr>
      <w:rPr>
        <w:rFonts w:hint="default" w:ascii="Symbol" w:hAnsi="Symbol"/>
      </w:rPr>
    </w:lvl>
    <w:lvl w:ilvl="1" w:tplc="31E0EEA6">
      <w:start w:val="1"/>
      <w:numFmt w:val="bullet"/>
      <w:lvlText w:val="o"/>
      <w:lvlJc w:val="left"/>
      <w:pPr>
        <w:ind w:left="1440" w:hanging="360"/>
      </w:pPr>
      <w:rPr>
        <w:rFonts w:hint="default" w:ascii="Courier New" w:hAnsi="Courier New"/>
      </w:rPr>
    </w:lvl>
    <w:lvl w:ilvl="2" w:tplc="D5AE329A">
      <w:start w:val="1"/>
      <w:numFmt w:val="bullet"/>
      <w:lvlText w:val=""/>
      <w:lvlJc w:val="left"/>
      <w:pPr>
        <w:ind w:left="2160" w:hanging="360"/>
      </w:pPr>
      <w:rPr>
        <w:rFonts w:hint="default" w:ascii="Wingdings" w:hAnsi="Wingdings"/>
      </w:rPr>
    </w:lvl>
    <w:lvl w:ilvl="3" w:tplc="8BF83290">
      <w:start w:val="1"/>
      <w:numFmt w:val="bullet"/>
      <w:lvlText w:val=""/>
      <w:lvlJc w:val="left"/>
      <w:pPr>
        <w:ind w:left="2880" w:hanging="360"/>
      </w:pPr>
      <w:rPr>
        <w:rFonts w:hint="default" w:ascii="Symbol" w:hAnsi="Symbol"/>
      </w:rPr>
    </w:lvl>
    <w:lvl w:ilvl="4" w:tplc="06D0A126">
      <w:start w:val="1"/>
      <w:numFmt w:val="bullet"/>
      <w:lvlText w:val="o"/>
      <w:lvlJc w:val="left"/>
      <w:pPr>
        <w:ind w:left="3600" w:hanging="360"/>
      </w:pPr>
      <w:rPr>
        <w:rFonts w:hint="default" w:ascii="Courier New" w:hAnsi="Courier New"/>
      </w:rPr>
    </w:lvl>
    <w:lvl w:ilvl="5" w:tplc="9E7A50FC">
      <w:start w:val="1"/>
      <w:numFmt w:val="bullet"/>
      <w:lvlText w:val=""/>
      <w:lvlJc w:val="left"/>
      <w:pPr>
        <w:ind w:left="4320" w:hanging="360"/>
      </w:pPr>
      <w:rPr>
        <w:rFonts w:hint="default" w:ascii="Wingdings" w:hAnsi="Wingdings"/>
      </w:rPr>
    </w:lvl>
    <w:lvl w:ilvl="6" w:tplc="6E3C53A4">
      <w:start w:val="1"/>
      <w:numFmt w:val="bullet"/>
      <w:lvlText w:val=""/>
      <w:lvlJc w:val="left"/>
      <w:pPr>
        <w:ind w:left="5040" w:hanging="360"/>
      </w:pPr>
      <w:rPr>
        <w:rFonts w:hint="default" w:ascii="Symbol" w:hAnsi="Symbol"/>
      </w:rPr>
    </w:lvl>
    <w:lvl w:ilvl="7" w:tplc="4F5AA82A">
      <w:start w:val="1"/>
      <w:numFmt w:val="bullet"/>
      <w:lvlText w:val="o"/>
      <w:lvlJc w:val="left"/>
      <w:pPr>
        <w:ind w:left="5760" w:hanging="360"/>
      </w:pPr>
      <w:rPr>
        <w:rFonts w:hint="default" w:ascii="Courier New" w:hAnsi="Courier New"/>
      </w:rPr>
    </w:lvl>
    <w:lvl w:ilvl="8" w:tplc="D6BA5392">
      <w:start w:val="1"/>
      <w:numFmt w:val="bullet"/>
      <w:lvlText w:val=""/>
      <w:lvlJc w:val="left"/>
      <w:pPr>
        <w:ind w:left="6480" w:hanging="360"/>
      </w:pPr>
      <w:rPr>
        <w:rFonts w:hint="default" w:ascii="Wingdings" w:hAnsi="Wingdings"/>
      </w:rPr>
    </w:lvl>
  </w:abstractNum>
  <w:abstractNum w:abstractNumId="15" w15:restartNumberingAfterBreak="0">
    <w:nsid w:val="423A75CA"/>
    <w:multiLevelType w:val="hybridMultilevel"/>
    <w:tmpl w:val="3460D3B6"/>
    <w:lvl w:ilvl="0" w:tplc="612EB2AC">
      <w:start w:val="1"/>
      <w:numFmt w:val="bullet"/>
      <w:pStyle w:val="Heading5"/>
      <w:lvlText w:val="-"/>
      <w:lvlJc w:val="left"/>
      <w:pPr>
        <w:ind w:left="2520" w:hanging="360"/>
      </w:pPr>
      <w:rPr>
        <w:rFonts w:hint="default" w:ascii="Aptos" w:hAnsi="Apto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7776753"/>
    <w:multiLevelType w:val="hybridMultilevel"/>
    <w:tmpl w:val="0CBCFE36"/>
    <w:lvl w:ilvl="0" w:tplc="0CC8AE06">
      <w:start w:val="1"/>
      <w:numFmt w:val="decimal"/>
      <w:lvlText w:val="%1."/>
      <w:lvlJc w:val="left"/>
      <w:pPr>
        <w:ind w:left="720" w:hanging="360"/>
      </w:pPr>
    </w:lvl>
    <w:lvl w:ilvl="1" w:tplc="98FC751E">
      <w:start w:val="1"/>
      <w:numFmt w:val="lowerLetter"/>
      <w:lvlText w:val="%2."/>
      <w:lvlJc w:val="left"/>
      <w:pPr>
        <w:ind w:left="1440" w:hanging="360"/>
      </w:pPr>
    </w:lvl>
    <w:lvl w:ilvl="2" w:tplc="597A161A">
      <w:start w:val="1"/>
      <w:numFmt w:val="lowerRoman"/>
      <w:lvlText w:val="%3."/>
      <w:lvlJc w:val="right"/>
      <w:pPr>
        <w:ind w:left="2160" w:hanging="180"/>
      </w:pPr>
    </w:lvl>
    <w:lvl w:ilvl="3" w:tplc="528E6B00">
      <w:start w:val="1"/>
      <w:numFmt w:val="decimal"/>
      <w:lvlText w:val="%4."/>
      <w:lvlJc w:val="left"/>
      <w:pPr>
        <w:ind w:left="2880" w:hanging="360"/>
      </w:pPr>
    </w:lvl>
    <w:lvl w:ilvl="4" w:tplc="7D18866C">
      <w:start w:val="1"/>
      <w:numFmt w:val="lowerLetter"/>
      <w:lvlText w:val="%5."/>
      <w:lvlJc w:val="left"/>
      <w:pPr>
        <w:ind w:left="3600" w:hanging="360"/>
      </w:pPr>
    </w:lvl>
    <w:lvl w:ilvl="5" w:tplc="5FBE6462">
      <w:start w:val="1"/>
      <w:numFmt w:val="lowerRoman"/>
      <w:lvlText w:val="%6."/>
      <w:lvlJc w:val="right"/>
      <w:pPr>
        <w:ind w:left="4320" w:hanging="180"/>
      </w:pPr>
    </w:lvl>
    <w:lvl w:ilvl="6" w:tplc="7CAE7DD6">
      <w:start w:val="1"/>
      <w:numFmt w:val="decimal"/>
      <w:lvlText w:val="%7."/>
      <w:lvlJc w:val="left"/>
      <w:pPr>
        <w:ind w:left="5040" w:hanging="360"/>
      </w:pPr>
    </w:lvl>
    <w:lvl w:ilvl="7" w:tplc="06A419D2">
      <w:start w:val="1"/>
      <w:numFmt w:val="lowerLetter"/>
      <w:lvlText w:val="%8."/>
      <w:lvlJc w:val="left"/>
      <w:pPr>
        <w:ind w:left="5760" w:hanging="360"/>
      </w:pPr>
    </w:lvl>
    <w:lvl w:ilvl="8" w:tplc="16F4E228">
      <w:start w:val="1"/>
      <w:numFmt w:val="lowerRoman"/>
      <w:lvlText w:val="%9."/>
      <w:lvlJc w:val="right"/>
      <w:pPr>
        <w:ind w:left="6480" w:hanging="180"/>
      </w:pPr>
    </w:lvl>
  </w:abstractNum>
  <w:abstractNum w:abstractNumId="17" w15:restartNumberingAfterBreak="0">
    <w:nsid w:val="4CE234DC"/>
    <w:multiLevelType w:val="hybridMultilevel"/>
    <w:tmpl w:val="3BCA2A5E"/>
    <w:lvl w:ilvl="0" w:tplc="66CC31C6">
      <w:start w:val="1"/>
      <w:numFmt w:val="bullet"/>
      <w:pStyle w:val="Heading3"/>
      <w:lvlText w:val="o"/>
      <w:lvlJc w:val="left"/>
      <w:pPr>
        <w:ind w:left="1080" w:hanging="360"/>
      </w:pPr>
      <w:rPr>
        <w:rFonts w:hint="default" w:ascii="Courier New" w:hAnsi="Courier New" w:cs="Courier New"/>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8" w15:restartNumberingAfterBreak="0">
    <w:nsid w:val="4FB58C23"/>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017E69E"/>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0395DE0"/>
    <w:multiLevelType w:val="multilevel"/>
    <w:tmpl w:val="6DA27B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14E5E99"/>
    <w:multiLevelType w:val="multilevel"/>
    <w:tmpl w:val="AD0082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86F6990"/>
    <w:multiLevelType w:val="hybridMultilevel"/>
    <w:tmpl w:val="300CADA0"/>
    <w:lvl w:ilvl="0" w:tplc="8E084920">
      <w:start w:val="1"/>
      <w:numFmt w:val="bullet"/>
      <w:pStyle w:val="Heading2"/>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3" w15:restartNumberingAfterBreak="0">
    <w:nsid w:val="589BBE62"/>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8C67D51"/>
    <w:multiLevelType w:val="multilevel"/>
    <w:tmpl w:val="CDBE8D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DD45DB3"/>
    <w:multiLevelType w:val="hybridMultilevel"/>
    <w:tmpl w:val="7D9683D0"/>
    <w:lvl w:ilvl="0" w:tplc="3FD061D0">
      <w:start w:val="1"/>
      <w:numFmt w:val="bullet"/>
      <w:lvlText w:val=""/>
      <w:lvlJc w:val="left"/>
      <w:pPr>
        <w:ind w:left="720" w:hanging="360"/>
      </w:pPr>
      <w:rPr>
        <w:rFonts w:hint="default" w:ascii="Symbol" w:hAnsi="Symbol"/>
      </w:rPr>
    </w:lvl>
    <w:lvl w:ilvl="1" w:tplc="E6FCD7FE">
      <w:start w:val="1"/>
      <w:numFmt w:val="bullet"/>
      <w:lvlText w:val="o"/>
      <w:lvlJc w:val="left"/>
      <w:pPr>
        <w:ind w:left="1440" w:hanging="360"/>
      </w:pPr>
      <w:rPr>
        <w:rFonts w:hint="default" w:ascii="Courier New" w:hAnsi="Courier New"/>
      </w:rPr>
    </w:lvl>
    <w:lvl w:ilvl="2" w:tplc="DF52DAA8">
      <w:start w:val="1"/>
      <w:numFmt w:val="bullet"/>
      <w:lvlText w:val=""/>
      <w:lvlJc w:val="left"/>
      <w:pPr>
        <w:ind w:left="2160" w:hanging="360"/>
      </w:pPr>
      <w:rPr>
        <w:rFonts w:hint="default" w:ascii="Wingdings" w:hAnsi="Wingdings"/>
      </w:rPr>
    </w:lvl>
    <w:lvl w:ilvl="3" w:tplc="D7BC0638">
      <w:start w:val="1"/>
      <w:numFmt w:val="bullet"/>
      <w:lvlText w:val=""/>
      <w:lvlJc w:val="left"/>
      <w:pPr>
        <w:ind w:left="2880" w:hanging="360"/>
      </w:pPr>
      <w:rPr>
        <w:rFonts w:hint="default" w:ascii="Symbol" w:hAnsi="Symbol"/>
      </w:rPr>
    </w:lvl>
    <w:lvl w:ilvl="4" w:tplc="E9108F6C">
      <w:start w:val="1"/>
      <w:numFmt w:val="bullet"/>
      <w:lvlText w:val="o"/>
      <w:lvlJc w:val="left"/>
      <w:pPr>
        <w:ind w:left="3600" w:hanging="360"/>
      </w:pPr>
      <w:rPr>
        <w:rFonts w:hint="default" w:ascii="Courier New" w:hAnsi="Courier New"/>
      </w:rPr>
    </w:lvl>
    <w:lvl w:ilvl="5" w:tplc="96F4AF8E">
      <w:start w:val="1"/>
      <w:numFmt w:val="bullet"/>
      <w:lvlText w:val=""/>
      <w:lvlJc w:val="left"/>
      <w:pPr>
        <w:ind w:left="4320" w:hanging="360"/>
      </w:pPr>
      <w:rPr>
        <w:rFonts w:hint="default" w:ascii="Wingdings" w:hAnsi="Wingdings"/>
      </w:rPr>
    </w:lvl>
    <w:lvl w:ilvl="6" w:tplc="8C02A44E">
      <w:start w:val="1"/>
      <w:numFmt w:val="bullet"/>
      <w:lvlText w:val=""/>
      <w:lvlJc w:val="left"/>
      <w:pPr>
        <w:ind w:left="5040" w:hanging="360"/>
      </w:pPr>
      <w:rPr>
        <w:rFonts w:hint="default" w:ascii="Symbol" w:hAnsi="Symbol"/>
      </w:rPr>
    </w:lvl>
    <w:lvl w:ilvl="7" w:tplc="D78EDB2C">
      <w:start w:val="1"/>
      <w:numFmt w:val="bullet"/>
      <w:lvlText w:val="o"/>
      <w:lvlJc w:val="left"/>
      <w:pPr>
        <w:ind w:left="5760" w:hanging="360"/>
      </w:pPr>
      <w:rPr>
        <w:rFonts w:hint="default" w:ascii="Courier New" w:hAnsi="Courier New"/>
      </w:rPr>
    </w:lvl>
    <w:lvl w:ilvl="8" w:tplc="E1B80ECE">
      <w:start w:val="1"/>
      <w:numFmt w:val="bullet"/>
      <w:lvlText w:val=""/>
      <w:lvlJc w:val="left"/>
      <w:pPr>
        <w:ind w:left="6480" w:hanging="360"/>
      </w:pPr>
      <w:rPr>
        <w:rFonts w:hint="default" w:ascii="Wingdings" w:hAnsi="Wingdings"/>
      </w:rPr>
    </w:lvl>
  </w:abstractNum>
  <w:abstractNum w:abstractNumId="26" w15:restartNumberingAfterBreak="0">
    <w:nsid w:val="5F00452E"/>
    <w:multiLevelType w:val="multilevel"/>
    <w:tmpl w:val="7D4096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59148C4"/>
    <w:multiLevelType w:val="multilevel"/>
    <w:tmpl w:val="AE80F4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84FC57B"/>
    <w:multiLevelType w:val="hybridMultilevel"/>
    <w:tmpl w:val="FFFFFFFF"/>
    <w:lvl w:ilvl="0" w:tplc="B3E285AE">
      <w:start w:val="1"/>
      <w:numFmt w:val="bullet"/>
      <w:lvlText w:val=""/>
      <w:lvlJc w:val="left"/>
      <w:pPr>
        <w:ind w:left="720" w:hanging="360"/>
      </w:pPr>
      <w:rPr>
        <w:rFonts w:hint="default" w:ascii="Symbol" w:hAnsi="Symbol"/>
      </w:rPr>
    </w:lvl>
    <w:lvl w:ilvl="1" w:tplc="D68C355C">
      <w:start w:val="1"/>
      <w:numFmt w:val="bullet"/>
      <w:lvlText w:val="o"/>
      <w:lvlJc w:val="left"/>
      <w:pPr>
        <w:ind w:left="1440" w:hanging="360"/>
      </w:pPr>
      <w:rPr>
        <w:rFonts w:hint="default" w:ascii="Courier New" w:hAnsi="Courier New"/>
      </w:rPr>
    </w:lvl>
    <w:lvl w:ilvl="2" w:tplc="655E3DBA">
      <w:start w:val="1"/>
      <w:numFmt w:val="bullet"/>
      <w:lvlText w:val=""/>
      <w:lvlJc w:val="left"/>
      <w:pPr>
        <w:ind w:left="2160" w:hanging="360"/>
      </w:pPr>
      <w:rPr>
        <w:rFonts w:hint="default" w:ascii="Wingdings" w:hAnsi="Wingdings"/>
      </w:rPr>
    </w:lvl>
    <w:lvl w:ilvl="3" w:tplc="814CA4B6">
      <w:start w:val="1"/>
      <w:numFmt w:val="bullet"/>
      <w:lvlText w:val=""/>
      <w:lvlJc w:val="left"/>
      <w:pPr>
        <w:ind w:left="2880" w:hanging="360"/>
      </w:pPr>
      <w:rPr>
        <w:rFonts w:hint="default" w:ascii="Symbol" w:hAnsi="Symbol"/>
      </w:rPr>
    </w:lvl>
    <w:lvl w:ilvl="4" w:tplc="865ABA8C">
      <w:start w:val="1"/>
      <w:numFmt w:val="bullet"/>
      <w:lvlText w:val="o"/>
      <w:lvlJc w:val="left"/>
      <w:pPr>
        <w:ind w:left="3600" w:hanging="360"/>
      </w:pPr>
      <w:rPr>
        <w:rFonts w:hint="default" w:ascii="Courier New" w:hAnsi="Courier New"/>
      </w:rPr>
    </w:lvl>
    <w:lvl w:ilvl="5" w:tplc="01C41FA0">
      <w:start w:val="1"/>
      <w:numFmt w:val="bullet"/>
      <w:lvlText w:val=""/>
      <w:lvlJc w:val="left"/>
      <w:pPr>
        <w:ind w:left="4320" w:hanging="360"/>
      </w:pPr>
      <w:rPr>
        <w:rFonts w:hint="default" w:ascii="Wingdings" w:hAnsi="Wingdings"/>
      </w:rPr>
    </w:lvl>
    <w:lvl w:ilvl="6" w:tplc="C512F80C">
      <w:start w:val="1"/>
      <w:numFmt w:val="bullet"/>
      <w:lvlText w:val=""/>
      <w:lvlJc w:val="left"/>
      <w:pPr>
        <w:ind w:left="5040" w:hanging="360"/>
      </w:pPr>
      <w:rPr>
        <w:rFonts w:hint="default" w:ascii="Symbol" w:hAnsi="Symbol"/>
      </w:rPr>
    </w:lvl>
    <w:lvl w:ilvl="7" w:tplc="A39069E2">
      <w:start w:val="1"/>
      <w:numFmt w:val="bullet"/>
      <w:lvlText w:val="o"/>
      <w:lvlJc w:val="left"/>
      <w:pPr>
        <w:ind w:left="5760" w:hanging="360"/>
      </w:pPr>
      <w:rPr>
        <w:rFonts w:hint="default" w:ascii="Courier New" w:hAnsi="Courier New"/>
      </w:rPr>
    </w:lvl>
    <w:lvl w:ilvl="8" w:tplc="6AC2F010">
      <w:start w:val="1"/>
      <w:numFmt w:val="bullet"/>
      <w:lvlText w:val=""/>
      <w:lvlJc w:val="left"/>
      <w:pPr>
        <w:ind w:left="6480" w:hanging="360"/>
      </w:pPr>
      <w:rPr>
        <w:rFonts w:hint="default" w:ascii="Wingdings" w:hAnsi="Wingdings"/>
      </w:rPr>
    </w:lvl>
  </w:abstractNum>
  <w:abstractNum w:abstractNumId="29" w15:restartNumberingAfterBreak="0">
    <w:nsid w:val="6C7E7069"/>
    <w:multiLevelType w:val="multilevel"/>
    <w:tmpl w:val="8ECE19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0681655"/>
    <w:multiLevelType w:val="multilevel"/>
    <w:tmpl w:val="D9AC12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116E61E"/>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7906511"/>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BF66513"/>
    <w:multiLevelType w:val="multilevel"/>
    <w:tmpl w:val="A21483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D7B1F24"/>
    <w:multiLevelType w:val="multilevel"/>
    <w:tmpl w:val="C332E1C2"/>
    <w:lvl w:ilvl="0">
      <w:start w:val="1"/>
      <w:numFmt w:val="decimal"/>
      <w:lvlText w:val="%1."/>
      <w:lvlJc w:val="left"/>
      <w:pPr>
        <w:ind w:left="810" w:hanging="54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E6B1C67"/>
    <w:multiLevelType w:val="multilevel"/>
    <w:tmpl w:val="BDC25B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1" w16cid:durableId="347417218">
    <w:abstractNumId w:val="25"/>
  </w:num>
  <w:num w:numId="2" w16cid:durableId="1752004018">
    <w:abstractNumId w:val="14"/>
  </w:num>
  <w:num w:numId="3" w16cid:durableId="21447155">
    <w:abstractNumId w:val="2"/>
  </w:num>
  <w:num w:numId="4" w16cid:durableId="487283394">
    <w:abstractNumId w:val="21"/>
  </w:num>
  <w:num w:numId="5" w16cid:durableId="2011983413">
    <w:abstractNumId w:val="8"/>
  </w:num>
  <w:num w:numId="6" w16cid:durableId="1295328885">
    <w:abstractNumId w:val="12"/>
  </w:num>
  <w:num w:numId="7" w16cid:durableId="1913196440">
    <w:abstractNumId w:val="33"/>
  </w:num>
  <w:num w:numId="8" w16cid:durableId="1784811890">
    <w:abstractNumId w:val="35"/>
  </w:num>
  <w:num w:numId="9" w16cid:durableId="1474178081">
    <w:abstractNumId w:val="20"/>
  </w:num>
  <w:num w:numId="10" w16cid:durableId="2039694205">
    <w:abstractNumId w:val="27"/>
  </w:num>
  <w:num w:numId="11" w16cid:durableId="1327586388">
    <w:abstractNumId w:val="5"/>
  </w:num>
  <w:num w:numId="12" w16cid:durableId="1983265818">
    <w:abstractNumId w:val="34"/>
  </w:num>
  <w:num w:numId="13" w16cid:durableId="456527420">
    <w:abstractNumId w:val="30"/>
  </w:num>
  <w:num w:numId="14" w16cid:durableId="1436368811">
    <w:abstractNumId w:val="11"/>
  </w:num>
  <w:num w:numId="15" w16cid:durableId="1488590792">
    <w:abstractNumId w:val="4"/>
  </w:num>
  <w:num w:numId="16" w16cid:durableId="122433195">
    <w:abstractNumId w:val="24"/>
  </w:num>
  <w:num w:numId="17" w16cid:durableId="1129781576">
    <w:abstractNumId w:val="26"/>
  </w:num>
  <w:num w:numId="18" w16cid:durableId="2106144778">
    <w:abstractNumId w:val="29"/>
  </w:num>
  <w:num w:numId="19" w16cid:durableId="414667691">
    <w:abstractNumId w:val="10"/>
  </w:num>
  <w:num w:numId="20" w16cid:durableId="2122138215">
    <w:abstractNumId w:val="23"/>
  </w:num>
  <w:num w:numId="21" w16cid:durableId="1012413029">
    <w:abstractNumId w:val="31"/>
  </w:num>
  <w:num w:numId="22" w16cid:durableId="1009018112">
    <w:abstractNumId w:val="6"/>
  </w:num>
  <w:num w:numId="23" w16cid:durableId="1188568904">
    <w:abstractNumId w:val="1"/>
  </w:num>
  <w:num w:numId="24" w16cid:durableId="1318655632">
    <w:abstractNumId w:val="18"/>
  </w:num>
  <w:num w:numId="25" w16cid:durableId="589435128">
    <w:abstractNumId w:val="28"/>
  </w:num>
  <w:num w:numId="26" w16cid:durableId="1674795371">
    <w:abstractNumId w:val="19"/>
  </w:num>
  <w:num w:numId="27" w16cid:durableId="214774836">
    <w:abstractNumId w:val="0"/>
  </w:num>
  <w:num w:numId="28" w16cid:durableId="503786532">
    <w:abstractNumId w:val="13"/>
  </w:num>
  <w:num w:numId="29" w16cid:durableId="1258902812">
    <w:abstractNumId w:val="3"/>
  </w:num>
  <w:num w:numId="30" w16cid:durableId="711223252">
    <w:abstractNumId w:val="32"/>
  </w:num>
  <w:num w:numId="31" w16cid:durableId="646394907">
    <w:abstractNumId w:val="22"/>
  </w:num>
  <w:num w:numId="32" w16cid:durableId="967858009">
    <w:abstractNumId w:val="17"/>
  </w:num>
  <w:num w:numId="33" w16cid:durableId="922179422">
    <w:abstractNumId w:val="7"/>
  </w:num>
  <w:num w:numId="34" w16cid:durableId="155268434">
    <w:abstractNumId w:val="15"/>
  </w:num>
  <w:num w:numId="35" w16cid:durableId="1433864594">
    <w:abstractNumId w:val="9"/>
  </w:num>
  <w:num w:numId="36" w16cid:durableId="13406163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F2A"/>
    <w:rsid w:val="00000206"/>
    <w:rsid w:val="000043CE"/>
    <w:rsid w:val="0000468F"/>
    <w:rsid w:val="0000E2AF"/>
    <w:rsid w:val="00020AFC"/>
    <w:rsid w:val="000278F5"/>
    <w:rsid w:val="00027CF4"/>
    <w:rsid w:val="00035D4A"/>
    <w:rsid w:val="00037FD1"/>
    <w:rsid w:val="00046BCB"/>
    <w:rsid w:val="0005723E"/>
    <w:rsid w:val="00060DFC"/>
    <w:rsid w:val="00062DEB"/>
    <w:rsid w:val="0006740C"/>
    <w:rsid w:val="00072F0A"/>
    <w:rsid w:val="00074A57"/>
    <w:rsid w:val="0008034C"/>
    <w:rsid w:val="000847F4"/>
    <w:rsid w:val="00093247"/>
    <w:rsid w:val="00097512"/>
    <w:rsid w:val="000A1D33"/>
    <w:rsid w:val="000A246C"/>
    <w:rsid w:val="000A654D"/>
    <w:rsid w:val="000C5F56"/>
    <w:rsid w:val="000D2CB8"/>
    <w:rsid w:val="000F1297"/>
    <w:rsid w:val="000F222A"/>
    <w:rsid w:val="00101AC6"/>
    <w:rsid w:val="00106D58"/>
    <w:rsid w:val="00110264"/>
    <w:rsid w:val="00115F99"/>
    <w:rsid w:val="00116D1A"/>
    <w:rsid w:val="001174FE"/>
    <w:rsid w:val="00117C1F"/>
    <w:rsid w:val="001246BF"/>
    <w:rsid w:val="0012780A"/>
    <w:rsid w:val="00136592"/>
    <w:rsid w:val="00137FDD"/>
    <w:rsid w:val="00141DAB"/>
    <w:rsid w:val="00142DB5"/>
    <w:rsid w:val="001440E2"/>
    <w:rsid w:val="0014F50D"/>
    <w:rsid w:val="00150156"/>
    <w:rsid w:val="001562D4"/>
    <w:rsid w:val="00157A13"/>
    <w:rsid w:val="00163D28"/>
    <w:rsid w:val="0017273B"/>
    <w:rsid w:val="001774D5"/>
    <w:rsid w:val="00184A6A"/>
    <w:rsid w:val="0019178F"/>
    <w:rsid w:val="001927BC"/>
    <w:rsid w:val="00196594"/>
    <w:rsid w:val="001A2817"/>
    <w:rsid w:val="001A5239"/>
    <w:rsid w:val="001A6CC9"/>
    <w:rsid w:val="001B08A8"/>
    <w:rsid w:val="001B1B87"/>
    <w:rsid w:val="001B47F6"/>
    <w:rsid w:val="001B4AE0"/>
    <w:rsid w:val="001B5176"/>
    <w:rsid w:val="001B6435"/>
    <w:rsid w:val="001B6A26"/>
    <w:rsid w:val="001B7F4F"/>
    <w:rsid w:val="001C1F2F"/>
    <w:rsid w:val="001C3FFC"/>
    <w:rsid w:val="001C7CF4"/>
    <w:rsid w:val="001D0B80"/>
    <w:rsid w:val="001D1E63"/>
    <w:rsid w:val="001D1F28"/>
    <w:rsid w:val="001D2389"/>
    <w:rsid w:val="001D32C8"/>
    <w:rsid w:val="001D7104"/>
    <w:rsid w:val="001E0077"/>
    <w:rsid w:val="001E33ED"/>
    <w:rsid w:val="00200848"/>
    <w:rsid w:val="002019DE"/>
    <w:rsid w:val="00203507"/>
    <w:rsid w:val="0021015E"/>
    <w:rsid w:val="00210D72"/>
    <w:rsid w:val="002133EC"/>
    <w:rsid w:val="00215A09"/>
    <w:rsid w:val="00221532"/>
    <w:rsid w:val="0022327D"/>
    <w:rsid w:val="002247BF"/>
    <w:rsid w:val="0023552D"/>
    <w:rsid w:val="00241528"/>
    <w:rsid w:val="00244AA5"/>
    <w:rsid w:val="00250690"/>
    <w:rsid w:val="00253B84"/>
    <w:rsid w:val="00257295"/>
    <w:rsid w:val="00260A2D"/>
    <w:rsid w:val="002611E3"/>
    <w:rsid w:val="00261E1D"/>
    <w:rsid w:val="0026312B"/>
    <w:rsid w:val="0027605B"/>
    <w:rsid w:val="002800F8"/>
    <w:rsid w:val="00281702"/>
    <w:rsid w:val="0028408C"/>
    <w:rsid w:val="00287AD5"/>
    <w:rsid w:val="0029445F"/>
    <w:rsid w:val="002951E4"/>
    <w:rsid w:val="00297CDC"/>
    <w:rsid w:val="002A1890"/>
    <w:rsid w:val="002A42CE"/>
    <w:rsid w:val="002B058F"/>
    <w:rsid w:val="002B2FBC"/>
    <w:rsid w:val="002C4C09"/>
    <w:rsid w:val="002C5325"/>
    <w:rsid w:val="002C539E"/>
    <w:rsid w:val="002C7474"/>
    <w:rsid w:val="002C7A9A"/>
    <w:rsid w:val="002D3962"/>
    <w:rsid w:val="002D5E88"/>
    <w:rsid w:val="002F15AF"/>
    <w:rsid w:val="002F40E1"/>
    <w:rsid w:val="002F54D1"/>
    <w:rsid w:val="002F641F"/>
    <w:rsid w:val="002F762D"/>
    <w:rsid w:val="003036D2"/>
    <w:rsid w:val="003063D5"/>
    <w:rsid w:val="0030674C"/>
    <w:rsid w:val="00316BAC"/>
    <w:rsid w:val="003171AC"/>
    <w:rsid w:val="00323631"/>
    <w:rsid w:val="003238AD"/>
    <w:rsid w:val="00324CE8"/>
    <w:rsid w:val="003320E7"/>
    <w:rsid w:val="00335718"/>
    <w:rsid w:val="00345A08"/>
    <w:rsid w:val="00353F58"/>
    <w:rsid w:val="0035566C"/>
    <w:rsid w:val="00363C82"/>
    <w:rsid w:val="00377E71"/>
    <w:rsid w:val="0038154D"/>
    <w:rsid w:val="00381FD4"/>
    <w:rsid w:val="00383024"/>
    <w:rsid w:val="003831BC"/>
    <w:rsid w:val="00384B0C"/>
    <w:rsid w:val="0038651C"/>
    <w:rsid w:val="00387F2A"/>
    <w:rsid w:val="003914D6"/>
    <w:rsid w:val="00392430"/>
    <w:rsid w:val="003A12F4"/>
    <w:rsid w:val="003A51D8"/>
    <w:rsid w:val="003A5C34"/>
    <w:rsid w:val="003A6875"/>
    <w:rsid w:val="003A696D"/>
    <w:rsid w:val="003C1572"/>
    <w:rsid w:val="003D13E3"/>
    <w:rsid w:val="003D3F84"/>
    <w:rsid w:val="003D55B5"/>
    <w:rsid w:val="003D5C3F"/>
    <w:rsid w:val="003E1259"/>
    <w:rsid w:val="003F300D"/>
    <w:rsid w:val="003F78C4"/>
    <w:rsid w:val="00402073"/>
    <w:rsid w:val="004041AE"/>
    <w:rsid w:val="00406692"/>
    <w:rsid w:val="00407959"/>
    <w:rsid w:val="00411809"/>
    <w:rsid w:val="00421B5F"/>
    <w:rsid w:val="00421FEF"/>
    <w:rsid w:val="00422390"/>
    <w:rsid w:val="004246CF"/>
    <w:rsid w:val="00427135"/>
    <w:rsid w:val="004365A6"/>
    <w:rsid w:val="00437E0D"/>
    <w:rsid w:val="00441CCB"/>
    <w:rsid w:val="0045266B"/>
    <w:rsid w:val="004563EF"/>
    <w:rsid w:val="004629E6"/>
    <w:rsid w:val="00463EA4"/>
    <w:rsid w:val="0046585B"/>
    <w:rsid w:val="004666C2"/>
    <w:rsid w:val="00475E07"/>
    <w:rsid w:val="0048287C"/>
    <w:rsid w:val="00486185"/>
    <w:rsid w:val="00487BC1"/>
    <w:rsid w:val="00491347"/>
    <w:rsid w:val="00493996"/>
    <w:rsid w:val="00494341"/>
    <w:rsid w:val="004A21B6"/>
    <w:rsid w:val="004A6D5D"/>
    <w:rsid w:val="004A7CC6"/>
    <w:rsid w:val="004B20E1"/>
    <w:rsid w:val="004B7410"/>
    <w:rsid w:val="004C6F47"/>
    <w:rsid w:val="004D20F1"/>
    <w:rsid w:val="004D243E"/>
    <w:rsid w:val="004D5B05"/>
    <w:rsid w:val="004E137D"/>
    <w:rsid w:val="004E5CB8"/>
    <w:rsid w:val="005005DC"/>
    <w:rsid w:val="00502A4F"/>
    <w:rsid w:val="005066CE"/>
    <w:rsid w:val="00510B08"/>
    <w:rsid w:val="00510D6C"/>
    <w:rsid w:val="00512726"/>
    <w:rsid w:val="0051506B"/>
    <w:rsid w:val="00515346"/>
    <w:rsid w:val="00520032"/>
    <w:rsid w:val="00522296"/>
    <w:rsid w:val="00525F19"/>
    <w:rsid w:val="005263F0"/>
    <w:rsid w:val="00530386"/>
    <w:rsid w:val="00530D4F"/>
    <w:rsid w:val="005346CE"/>
    <w:rsid w:val="00534750"/>
    <w:rsid w:val="005356A4"/>
    <w:rsid w:val="005371BE"/>
    <w:rsid w:val="00537499"/>
    <w:rsid w:val="0054035E"/>
    <w:rsid w:val="005418A0"/>
    <w:rsid w:val="00541CF0"/>
    <w:rsid w:val="00543CC3"/>
    <w:rsid w:val="005448C0"/>
    <w:rsid w:val="00545665"/>
    <w:rsid w:val="005460F9"/>
    <w:rsid w:val="0054634F"/>
    <w:rsid w:val="00550B0C"/>
    <w:rsid w:val="00551529"/>
    <w:rsid w:val="00554185"/>
    <w:rsid w:val="005558B5"/>
    <w:rsid w:val="005638E8"/>
    <w:rsid w:val="0057722C"/>
    <w:rsid w:val="005858D7"/>
    <w:rsid w:val="00586CFC"/>
    <w:rsid w:val="00594E84"/>
    <w:rsid w:val="005A02EF"/>
    <w:rsid w:val="005A40EA"/>
    <w:rsid w:val="005A4BD2"/>
    <w:rsid w:val="005A578E"/>
    <w:rsid w:val="005A7E80"/>
    <w:rsid w:val="005B417F"/>
    <w:rsid w:val="005B4EF3"/>
    <w:rsid w:val="005B4FD4"/>
    <w:rsid w:val="005B51AB"/>
    <w:rsid w:val="005B69A0"/>
    <w:rsid w:val="005C0D5F"/>
    <w:rsid w:val="005C6519"/>
    <w:rsid w:val="005C6F77"/>
    <w:rsid w:val="005C7940"/>
    <w:rsid w:val="005D2ADC"/>
    <w:rsid w:val="005D4F76"/>
    <w:rsid w:val="005E0E3A"/>
    <w:rsid w:val="005E3DF1"/>
    <w:rsid w:val="005F2D2C"/>
    <w:rsid w:val="005F43C7"/>
    <w:rsid w:val="005F7BFC"/>
    <w:rsid w:val="0060170E"/>
    <w:rsid w:val="006069D6"/>
    <w:rsid w:val="00610C04"/>
    <w:rsid w:val="00613372"/>
    <w:rsid w:val="00620C09"/>
    <w:rsid w:val="006262DA"/>
    <w:rsid w:val="006330BE"/>
    <w:rsid w:val="00635034"/>
    <w:rsid w:val="006378FB"/>
    <w:rsid w:val="00642E66"/>
    <w:rsid w:val="0064448A"/>
    <w:rsid w:val="006513ED"/>
    <w:rsid w:val="00654055"/>
    <w:rsid w:val="006557C4"/>
    <w:rsid w:val="00660801"/>
    <w:rsid w:val="00661BFF"/>
    <w:rsid w:val="00665E68"/>
    <w:rsid w:val="00666235"/>
    <w:rsid w:val="006712BE"/>
    <w:rsid w:val="00674CB0"/>
    <w:rsid w:val="0067540B"/>
    <w:rsid w:val="00677670"/>
    <w:rsid w:val="006831FF"/>
    <w:rsid w:val="00690310"/>
    <w:rsid w:val="00693ACF"/>
    <w:rsid w:val="006940CD"/>
    <w:rsid w:val="00696300"/>
    <w:rsid w:val="00697A5F"/>
    <w:rsid w:val="006A1533"/>
    <w:rsid w:val="006B0352"/>
    <w:rsid w:val="006B6472"/>
    <w:rsid w:val="006B6620"/>
    <w:rsid w:val="006D11C2"/>
    <w:rsid w:val="006D6898"/>
    <w:rsid w:val="006E3715"/>
    <w:rsid w:val="006E4E7A"/>
    <w:rsid w:val="006E7DDF"/>
    <w:rsid w:val="006F0109"/>
    <w:rsid w:val="006F47A2"/>
    <w:rsid w:val="006F6D4B"/>
    <w:rsid w:val="00701602"/>
    <w:rsid w:val="0070327F"/>
    <w:rsid w:val="00712787"/>
    <w:rsid w:val="00712ABC"/>
    <w:rsid w:val="007167E7"/>
    <w:rsid w:val="00721387"/>
    <w:rsid w:val="00725184"/>
    <w:rsid w:val="00727CF6"/>
    <w:rsid w:val="00734FE8"/>
    <w:rsid w:val="00741D34"/>
    <w:rsid w:val="00750994"/>
    <w:rsid w:val="00751698"/>
    <w:rsid w:val="00751AEF"/>
    <w:rsid w:val="00756464"/>
    <w:rsid w:val="007624A7"/>
    <w:rsid w:val="0076563D"/>
    <w:rsid w:val="00765EE6"/>
    <w:rsid w:val="00771657"/>
    <w:rsid w:val="00775E05"/>
    <w:rsid w:val="007760B8"/>
    <w:rsid w:val="00780EB2"/>
    <w:rsid w:val="007812A0"/>
    <w:rsid w:val="00783EF7"/>
    <w:rsid w:val="00784F75"/>
    <w:rsid w:val="007858F9"/>
    <w:rsid w:val="007974E7"/>
    <w:rsid w:val="007A08E7"/>
    <w:rsid w:val="007A2355"/>
    <w:rsid w:val="007A5591"/>
    <w:rsid w:val="007B2C65"/>
    <w:rsid w:val="007B54FD"/>
    <w:rsid w:val="007B79A3"/>
    <w:rsid w:val="007C0E21"/>
    <w:rsid w:val="007C2B77"/>
    <w:rsid w:val="007C35FB"/>
    <w:rsid w:val="007E40D4"/>
    <w:rsid w:val="007E7CDF"/>
    <w:rsid w:val="007F073F"/>
    <w:rsid w:val="007F3F56"/>
    <w:rsid w:val="008019A0"/>
    <w:rsid w:val="0080259C"/>
    <w:rsid w:val="008108FC"/>
    <w:rsid w:val="008127F4"/>
    <w:rsid w:val="00815E2E"/>
    <w:rsid w:val="00816469"/>
    <w:rsid w:val="00820913"/>
    <w:rsid w:val="0082421E"/>
    <w:rsid w:val="00832C99"/>
    <w:rsid w:val="00834F34"/>
    <w:rsid w:val="00840192"/>
    <w:rsid w:val="008403C9"/>
    <w:rsid w:val="008426AA"/>
    <w:rsid w:val="00847034"/>
    <w:rsid w:val="008504D3"/>
    <w:rsid w:val="00851150"/>
    <w:rsid w:val="008530DE"/>
    <w:rsid w:val="00856850"/>
    <w:rsid w:val="00856BFA"/>
    <w:rsid w:val="00856D53"/>
    <w:rsid w:val="0086226D"/>
    <w:rsid w:val="0086250E"/>
    <w:rsid w:val="00867C73"/>
    <w:rsid w:val="00872F6A"/>
    <w:rsid w:val="00873F9A"/>
    <w:rsid w:val="008768C8"/>
    <w:rsid w:val="00880B92"/>
    <w:rsid w:val="00883B5D"/>
    <w:rsid w:val="00886440"/>
    <w:rsid w:val="008931A8"/>
    <w:rsid w:val="008A6DDF"/>
    <w:rsid w:val="008B0013"/>
    <w:rsid w:val="008B3B7B"/>
    <w:rsid w:val="008B4A88"/>
    <w:rsid w:val="008C0C3D"/>
    <w:rsid w:val="008C1485"/>
    <w:rsid w:val="008D06BA"/>
    <w:rsid w:val="008D5332"/>
    <w:rsid w:val="008E148A"/>
    <w:rsid w:val="008E5BB5"/>
    <w:rsid w:val="008E76C4"/>
    <w:rsid w:val="00901672"/>
    <w:rsid w:val="00915777"/>
    <w:rsid w:val="0092055C"/>
    <w:rsid w:val="00922989"/>
    <w:rsid w:val="009263FE"/>
    <w:rsid w:val="00934475"/>
    <w:rsid w:val="00934FF4"/>
    <w:rsid w:val="0094071C"/>
    <w:rsid w:val="00941A4B"/>
    <w:rsid w:val="009441D1"/>
    <w:rsid w:val="00950ED5"/>
    <w:rsid w:val="009531AE"/>
    <w:rsid w:val="0095700A"/>
    <w:rsid w:val="00957DCF"/>
    <w:rsid w:val="00966BAA"/>
    <w:rsid w:val="00967B93"/>
    <w:rsid w:val="00973A0A"/>
    <w:rsid w:val="00973A80"/>
    <w:rsid w:val="00981179"/>
    <w:rsid w:val="0098282B"/>
    <w:rsid w:val="00983573"/>
    <w:rsid w:val="00985C41"/>
    <w:rsid w:val="00991206"/>
    <w:rsid w:val="00991E19"/>
    <w:rsid w:val="009A4D8C"/>
    <w:rsid w:val="009A63DD"/>
    <w:rsid w:val="009B039D"/>
    <w:rsid w:val="009B6CD6"/>
    <w:rsid w:val="009C03DC"/>
    <w:rsid w:val="009C51D5"/>
    <w:rsid w:val="009D192A"/>
    <w:rsid w:val="009D65F2"/>
    <w:rsid w:val="009E6CE0"/>
    <w:rsid w:val="009F1E2D"/>
    <w:rsid w:val="009F5791"/>
    <w:rsid w:val="009F5BD2"/>
    <w:rsid w:val="00A00125"/>
    <w:rsid w:val="00A02893"/>
    <w:rsid w:val="00A07169"/>
    <w:rsid w:val="00A11BD2"/>
    <w:rsid w:val="00A12743"/>
    <w:rsid w:val="00A12971"/>
    <w:rsid w:val="00A15A4F"/>
    <w:rsid w:val="00A16E50"/>
    <w:rsid w:val="00A2475C"/>
    <w:rsid w:val="00A25357"/>
    <w:rsid w:val="00A25F82"/>
    <w:rsid w:val="00A265E7"/>
    <w:rsid w:val="00A302DD"/>
    <w:rsid w:val="00A30AB9"/>
    <w:rsid w:val="00A34BD5"/>
    <w:rsid w:val="00A37F1D"/>
    <w:rsid w:val="00A41AEE"/>
    <w:rsid w:val="00A4357A"/>
    <w:rsid w:val="00A462DC"/>
    <w:rsid w:val="00A470C4"/>
    <w:rsid w:val="00A53458"/>
    <w:rsid w:val="00A67162"/>
    <w:rsid w:val="00A6794C"/>
    <w:rsid w:val="00A7014D"/>
    <w:rsid w:val="00A7073C"/>
    <w:rsid w:val="00A71992"/>
    <w:rsid w:val="00A84AD2"/>
    <w:rsid w:val="00A92F3E"/>
    <w:rsid w:val="00A94613"/>
    <w:rsid w:val="00A94ACF"/>
    <w:rsid w:val="00A94E02"/>
    <w:rsid w:val="00A96E42"/>
    <w:rsid w:val="00AA2714"/>
    <w:rsid w:val="00AA6AA4"/>
    <w:rsid w:val="00AA7366"/>
    <w:rsid w:val="00AB0CC4"/>
    <w:rsid w:val="00AB23A5"/>
    <w:rsid w:val="00AB4552"/>
    <w:rsid w:val="00AB76ED"/>
    <w:rsid w:val="00AC3BE7"/>
    <w:rsid w:val="00AD7DA3"/>
    <w:rsid w:val="00AE08DB"/>
    <w:rsid w:val="00AE67C8"/>
    <w:rsid w:val="00AE7A4F"/>
    <w:rsid w:val="00AF6BFD"/>
    <w:rsid w:val="00B03412"/>
    <w:rsid w:val="00B1313D"/>
    <w:rsid w:val="00B1664E"/>
    <w:rsid w:val="00B2072C"/>
    <w:rsid w:val="00B21E77"/>
    <w:rsid w:val="00B22556"/>
    <w:rsid w:val="00B40C12"/>
    <w:rsid w:val="00B415D0"/>
    <w:rsid w:val="00B4590A"/>
    <w:rsid w:val="00B53FA1"/>
    <w:rsid w:val="00B60A1A"/>
    <w:rsid w:val="00B64B8F"/>
    <w:rsid w:val="00B807F3"/>
    <w:rsid w:val="00B81B23"/>
    <w:rsid w:val="00B84A88"/>
    <w:rsid w:val="00B84BDA"/>
    <w:rsid w:val="00B90906"/>
    <w:rsid w:val="00B927D6"/>
    <w:rsid w:val="00B97A3C"/>
    <w:rsid w:val="00B97A91"/>
    <w:rsid w:val="00BA30D6"/>
    <w:rsid w:val="00BA37B2"/>
    <w:rsid w:val="00BA7F7E"/>
    <w:rsid w:val="00BB7957"/>
    <w:rsid w:val="00BB7F8D"/>
    <w:rsid w:val="00BC1126"/>
    <w:rsid w:val="00BD3CBD"/>
    <w:rsid w:val="00BD4B4A"/>
    <w:rsid w:val="00BE5FEA"/>
    <w:rsid w:val="00BE73CE"/>
    <w:rsid w:val="00BF1F2F"/>
    <w:rsid w:val="00BF4EBA"/>
    <w:rsid w:val="00C05D87"/>
    <w:rsid w:val="00C1027F"/>
    <w:rsid w:val="00C133A5"/>
    <w:rsid w:val="00C20D1D"/>
    <w:rsid w:val="00C2275C"/>
    <w:rsid w:val="00C2548F"/>
    <w:rsid w:val="00C25559"/>
    <w:rsid w:val="00C32CAF"/>
    <w:rsid w:val="00C3303D"/>
    <w:rsid w:val="00C342E9"/>
    <w:rsid w:val="00C35E08"/>
    <w:rsid w:val="00C45FAE"/>
    <w:rsid w:val="00C5520B"/>
    <w:rsid w:val="00C57471"/>
    <w:rsid w:val="00C63A7E"/>
    <w:rsid w:val="00C66BD5"/>
    <w:rsid w:val="00C7109A"/>
    <w:rsid w:val="00C712C2"/>
    <w:rsid w:val="00C72DB8"/>
    <w:rsid w:val="00C734D9"/>
    <w:rsid w:val="00C763B1"/>
    <w:rsid w:val="00C805CA"/>
    <w:rsid w:val="00C9151F"/>
    <w:rsid w:val="00C92F59"/>
    <w:rsid w:val="00C938A7"/>
    <w:rsid w:val="00C967F1"/>
    <w:rsid w:val="00CA10DE"/>
    <w:rsid w:val="00CA283E"/>
    <w:rsid w:val="00CA6D0D"/>
    <w:rsid w:val="00CB1945"/>
    <w:rsid w:val="00CB432B"/>
    <w:rsid w:val="00CC1A65"/>
    <w:rsid w:val="00CC1E4D"/>
    <w:rsid w:val="00CC71BE"/>
    <w:rsid w:val="00CD5BDF"/>
    <w:rsid w:val="00CD614E"/>
    <w:rsid w:val="00CD648E"/>
    <w:rsid w:val="00CE04B4"/>
    <w:rsid w:val="00CE0776"/>
    <w:rsid w:val="00CE36E1"/>
    <w:rsid w:val="00D04D25"/>
    <w:rsid w:val="00D07800"/>
    <w:rsid w:val="00D07815"/>
    <w:rsid w:val="00D07D3B"/>
    <w:rsid w:val="00D1001E"/>
    <w:rsid w:val="00D1039C"/>
    <w:rsid w:val="00D122CF"/>
    <w:rsid w:val="00D13433"/>
    <w:rsid w:val="00D305A3"/>
    <w:rsid w:val="00D449B7"/>
    <w:rsid w:val="00D52C49"/>
    <w:rsid w:val="00D60EEE"/>
    <w:rsid w:val="00D6556D"/>
    <w:rsid w:val="00D701B7"/>
    <w:rsid w:val="00D76163"/>
    <w:rsid w:val="00D84D70"/>
    <w:rsid w:val="00D85BC2"/>
    <w:rsid w:val="00D900D6"/>
    <w:rsid w:val="00D93952"/>
    <w:rsid w:val="00D942E0"/>
    <w:rsid w:val="00DA29F0"/>
    <w:rsid w:val="00DA75E4"/>
    <w:rsid w:val="00DB1609"/>
    <w:rsid w:val="00DB2026"/>
    <w:rsid w:val="00DB48D3"/>
    <w:rsid w:val="00DB4ACC"/>
    <w:rsid w:val="00DB5393"/>
    <w:rsid w:val="00DC70DF"/>
    <w:rsid w:val="00DD35FF"/>
    <w:rsid w:val="00DD5ED6"/>
    <w:rsid w:val="00DD71B0"/>
    <w:rsid w:val="00DE1960"/>
    <w:rsid w:val="00DE695E"/>
    <w:rsid w:val="00DF703A"/>
    <w:rsid w:val="00E01CBC"/>
    <w:rsid w:val="00E020DB"/>
    <w:rsid w:val="00E05AE3"/>
    <w:rsid w:val="00E065EA"/>
    <w:rsid w:val="00E07D74"/>
    <w:rsid w:val="00E10D81"/>
    <w:rsid w:val="00E14471"/>
    <w:rsid w:val="00E16FF3"/>
    <w:rsid w:val="00E271AB"/>
    <w:rsid w:val="00E327CB"/>
    <w:rsid w:val="00E40734"/>
    <w:rsid w:val="00E5494D"/>
    <w:rsid w:val="00E54B3B"/>
    <w:rsid w:val="00E55642"/>
    <w:rsid w:val="00E80872"/>
    <w:rsid w:val="00E87E0B"/>
    <w:rsid w:val="00E90B5D"/>
    <w:rsid w:val="00E917F0"/>
    <w:rsid w:val="00E9330F"/>
    <w:rsid w:val="00E95F60"/>
    <w:rsid w:val="00E9610A"/>
    <w:rsid w:val="00E973F8"/>
    <w:rsid w:val="00EA3EA4"/>
    <w:rsid w:val="00EB3963"/>
    <w:rsid w:val="00EB3F3E"/>
    <w:rsid w:val="00EB7C76"/>
    <w:rsid w:val="00EC42BF"/>
    <w:rsid w:val="00EC572E"/>
    <w:rsid w:val="00EC6B3B"/>
    <w:rsid w:val="00EC78E6"/>
    <w:rsid w:val="00ED1154"/>
    <w:rsid w:val="00ED657E"/>
    <w:rsid w:val="00ED787F"/>
    <w:rsid w:val="00EE21C3"/>
    <w:rsid w:val="00EE6D0E"/>
    <w:rsid w:val="00EE736E"/>
    <w:rsid w:val="00EF35C6"/>
    <w:rsid w:val="00EF545D"/>
    <w:rsid w:val="00EF6F34"/>
    <w:rsid w:val="00F13814"/>
    <w:rsid w:val="00F20C84"/>
    <w:rsid w:val="00F2245E"/>
    <w:rsid w:val="00F22EB0"/>
    <w:rsid w:val="00F247ED"/>
    <w:rsid w:val="00F263B2"/>
    <w:rsid w:val="00F26812"/>
    <w:rsid w:val="00F26FF3"/>
    <w:rsid w:val="00F31028"/>
    <w:rsid w:val="00F32248"/>
    <w:rsid w:val="00F375AA"/>
    <w:rsid w:val="00F439E4"/>
    <w:rsid w:val="00F4712B"/>
    <w:rsid w:val="00F528D4"/>
    <w:rsid w:val="00F54CA7"/>
    <w:rsid w:val="00F5779F"/>
    <w:rsid w:val="00F57D14"/>
    <w:rsid w:val="00F605F3"/>
    <w:rsid w:val="00F6273C"/>
    <w:rsid w:val="00F64F3F"/>
    <w:rsid w:val="00F71731"/>
    <w:rsid w:val="00F75E1F"/>
    <w:rsid w:val="00F8062E"/>
    <w:rsid w:val="00F90F84"/>
    <w:rsid w:val="00F9428C"/>
    <w:rsid w:val="00FA21D3"/>
    <w:rsid w:val="00FB073E"/>
    <w:rsid w:val="00FB08E9"/>
    <w:rsid w:val="00FC4489"/>
    <w:rsid w:val="00FC5A11"/>
    <w:rsid w:val="00FD1C3B"/>
    <w:rsid w:val="00FE063E"/>
    <w:rsid w:val="00FE3BF9"/>
    <w:rsid w:val="00FE646A"/>
    <w:rsid w:val="00FF431D"/>
    <w:rsid w:val="00FF66FE"/>
    <w:rsid w:val="00FF7C89"/>
    <w:rsid w:val="017D8362"/>
    <w:rsid w:val="01AC6EB5"/>
    <w:rsid w:val="02659BF4"/>
    <w:rsid w:val="0266CFBF"/>
    <w:rsid w:val="02B0844A"/>
    <w:rsid w:val="02DE6D4D"/>
    <w:rsid w:val="02F22788"/>
    <w:rsid w:val="03292592"/>
    <w:rsid w:val="0353E2A3"/>
    <w:rsid w:val="0358A6A4"/>
    <w:rsid w:val="044CFDB5"/>
    <w:rsid w:val="047F4C1A"/>
    <w:rsid w:val="04911348"/>
    <w:rsid w:val="04B03A1E"/>
    <w:rsid w:val="04E2BAA1"/>
    <w:rsid w:val="053CBF6E"/>
    <w:rsid w:val="0579AE43"/>
    <w:rsid w:val="0586B0E3"/>
    <w:rsid w:val="0590E047"/>
    <w:rsid w:val="06527A0C"/>
    <w:rsid w:val="067139B3"/>
    <w:rsid w:val="069AE2FA"/>
    <w:rsid w:val="06A10BF6"/>
    <w:rsid w:val="06C69C69"/>
    <w:rsid w:val="06E8198D"/>
    <w:rsid w:val="06FEAD40"/>
    <w:rsid w:val="071D7F0F"/>
    <w:rsid w:val="07437FE0"/>
    <w:rsid w:val="080DC6F2"/>
    <w:rsid w:val="08DC94C7"/>
    <w:rsid w:val="09488B02"/>
    <w:rsid w:val="09E32AED"/>
    <w:rsid w:val="0A31C12F"/>
    <w:rsid w:val="0A63365D"/>
    <w:rsid w:val="0AB75F7D"/>
    <w:rsid w:val="0ABDB755"/>
    <w:rsid w:val="0ABE8AD9"/>
    <w:rsid w:val="0B7CD801"/>
    <w:rsid w:val="0C7B0979"/>
    <w:rsid w:val="0C859236"/>
    <w:rsid w:val="0C9EDEA7"/>
    <w:rsid w:val="0D1B955F"/>
    <w:rsid w:val="0D2A0875"/>
    <w:rsid w:val="0D49B9DA"/>
    <w:rsid w:val="0E980890"/>
    <w:rsid w:val="0EB5D402"/>
    <w:rsid w:val="0F419E18"/>
    <w:rsid w:val="0F41F021"/>
    <w:rsid w:val="0FE519F4"/>
    <w:rsid w:val="102CACF0"/>
    <w:rsid w:val="107772D1"/>
    <w:rsid w:val="10B23B52"/>
    <w:rsid w:val="10D708F1"/>
    <w:rsid w:val="11198B2B"/>
    <w:rsid w:val="11A4D880"/>
    <w:rsid w:val="120D9AC5"/>
    <w:rsid w:val="12B1F970"/>
    <w:rsid w:val="12BF64A6"/>
    <w:rsid w:val="12D10B82"/>
    <w:rsid w:val="137B8CF8"/>
    <w:rsid w:val="13B4AB87"/>
    <w:rsid w:val="13CC5D4C"/>
    <w:rsid w:val="14613B08"/>
    <w:rsid w:val="1465A811"/>
    <w:rsid w:val="14C98091"/>
    <w:rsid w:val="14D70701"/>
    <w:rsid w:val="15274951"/>
    <w:rsid w:val="155219EF"/>
    <w:rsid w:val="1556C72E"/>
    <w:rsid w:val="1557C3F4"/>
    <w:rsid w:val="158EDF5D"/>
    <w:rsid w:val="15D8BDB6"/>
    <w:rsid w:val="16148F85"/>
    <w:rsid w:val="1687064F"/>
    <w:rsid w:val="16D09A01"/>
    <w:rsid w:val="16D57811"/>
    <w:rsid w:val="16F4C1EC"/>
    <w:rsid w:val="1705C801"/>
    <w:rsid w:val="17AEB839"/>
    <w:rsid w:val="17D8528E"/>
    <w:rsid w:val="17F0B31C"/>
    <w:rsid w:val="183FFD87"/>
    <w:rsid w:val="191ADB23"/>
    <w:rsid w:val="19A2D5A7"/>
    <w:rsid w:val="1A2202BC"/>
    <w:rsid w:val="1A99A2E0"/>
    <w:rsid w:val="1B56D738"/>
    <w:rsid w:val="1BC3C240"/>
    <w:rsid w:val="1C01F504"/>
    <w:rsid w:val="1C0A41DD"/>
    <w:rsid w:val="1C1493EA"/>
    <w:rsid w:val="1C6345D6"/>
    <w:rsid w:val="1CC5FB6C"/>
    <w:rsid w:val="1CD7C421"/>
    <w:rsid w:val="1CF5201F"/>
    <w:rsid w:val="1D897034"/>
    <w:rsid w:val="1D96B762"/>
    <w:rsid w:val="1D9838A8"/>
    <w:rsid w:val="1DAC7215"/>
    <w:rsid w:val="1E176C7A"/>
    <w:rsid w:val="1E6EC767"/>
    <w:rsid w:val="1E79A731"/>
    <w:rsid w:val="1F21E5B0"/>
    <w:rsid w:val="1FE5456C"/>
    <w:rsid w:val="20154125"/>
    <w:rsid w:val="2026557E"/>
    <w:rsid w:val="20410974"/>
    <w:rsid w:val="209C17D1"/>
    <w:rsid w:val="20CB9F70"/>
    <w:rsid w:val="212B95F3"/>
    <w:rsid w:val="216C2B01"/>
    <w:rsid w:val="217852F3"/>
    <w:rsid w:val="21BBA617"/>
    <w:rsid w:val="21ED5C24"/>
    <w:rsid w:val="22151915"/>
    <w:rsid w:val="22422267"/>
    <w:rsid w:val="228CB0CE"/>
    <w:rsid w:val="2299FEC9"/>
    <w:rsid w:val="231B99AF"/>
    <w:rsid w:val="2328353E"/>
    <w:rsid w:val="24548020"/>
    <w:rsid w:val="249AFD65"/>
    <w:rsid w:val="24A38E3D"/>
    <w:rsid w:val="24D0E823"/>
    <w:rsid w:val="25504F36"/>
    <w:rsid w:val="25F4D0C7"/>
    <w:rsid w:val="26359DFF"/>
    <w:rsid w:val="263B0969"/>
    <w:rsid w:val="26E45075"/>
    <w:rsid w:val="27ACEEDA"/>
    <w:rsid w:val="27C2109D"/>
    <w:rsid w:val="27D9BC73"/>
    <w:rsid w:val="27EA4031"/>
    <w:rsid w:val="2834CCA9"/>
    <w:rsid w:val="283F3CED"/>
    <w:rsid w:val="28500D74"/>
    <w:rsid w:val="285284AC"/>
    <w:rsid w:val="28A99331"/>
    <w:rsid w:val="296A5F39"/>
    <w:rsid w:val="2A77F1CB"/>
    <w:rsid w:val="2AC0CCC6"/>
    <w:rsid w:val="2B063DA5"/>
    <w:rsid w:val="2C34D59D"/>
    <w:rsid w:val="2C4E2959"/>
    <w:rsid w:val="2C702394"/>
    <w:rsid w:val="2C79E594"/>
    <w:rsid w:val="2CCD7C4D"/>
    <w:rsid w:val="2D0A99D6"/>
    <w:rsid w:val="2D29ADDD"/>
    <w:rsid w:val="2DC5A239"/>
    <w:rsid w:val="2DE2AA8E"/>
    <w:rsid w:val="2DFE7F51"/>
    <w:rsid w:val="2E74CDF7"/>
    <w:rsid w:val="2E8D50E5"/>
    <w:rsid w:val="2EC1182A"/>
    <w:rsid w:val="2EEE9436"/>
    <w:rsid w:val="2F05AE06"/>
    <w:rsid w:val="2F24CEC8"/>
    <w:rsid w:val="2F2A84AC"/>
    <w:rsid w:val="2F37A3C5"/>
    <w:rsid w:val="2F7A75B2"/>
    <w:rsid w:val="2FE74BBC"/>
    <w:rsid w:val="30A65A60"/>
    <w:rsid w:val="30BE4895"/>
    <w:rsid w:val="30DB0984"/>
    <w:rsid w:val="31385CAD"/>
    <w:rsid w:val="31B347FF"/>
    <w:rsid w:val="32558610"/>
    <w:rsid w:val="32DCF471"/>
    <w:rsid w:val="33DA5853"/>
    <w:rsid w:val="33F84B42"/>
    <w:rsid w:val="34799580"/>
    <w:rsid w:val="348902E0"/>
    <w:rsid w:val="34C88773"/>
    <w:rsid w:val="34D7056E"/>
    <w:rsid w:val="34F284CE"/>
    <w:rsid w:val="34FD1D2F"/>
    <w:rsid w:val="35C09748"/>
    <w:rsid w:val="35CD956F"/>
    <w:rsid w:val="35D29355"/>
    <w:rsid w:val="35ED750F"/>
    <w:rsid w:val="3604A709"/>
    <w:rsid w:val="36242398"/>
    <w:rsid w:val="363E6D18"/>
    <w:rsid w:val="366A31F6"/>
    <w:rsid w:val="372314F7"/>
    <w:rsid w:val="3835C4DE"/>
    <w:rsid w:val="38653FAE"/>
    <w:rsid w:val="38731960"/>
    <w:rsid w:val="389F7EA1"/>
    <w:rsid w:val="38BB2522"/>
    <w:rsid w:val="38F14E27"/>
    <w:rsid w:val="391F9767"/>
    <w:rsid w:val="3921EEA0"/>
    <w:rsid w:val="39396D6E"/>
    <w:rsid w:val="3991A59B"/>
    <w:rsid w:val="3A03A47D"/>
    <w:rsid w:val="3A713E2A"/>
    <w:rsid w:val="3A8FCC60"/>
    <w:rsid w:val="3BD062CA"/>
    <w:rsid w:val="3CDC70D7"/>
    <w:rsid w:val="3D1141C6"/>
    <w:rsid w:val="3D940E49"/>
    <w:rsid w:val="3DD9BAB7"/>
    <w:rsid w:val="3E02438C"/>
    <w:rsid w:val="3E13D804"/>
    <w:rsid w:val="3F134230"/>
    <w:rsid w:val="3F223E0D"/>
    <w:rsid w:val="3F422750"/>
    <w:rsid w:val="3FECE1F8"/>
    <w:rsid w:val="3FEFA61B"/>
    <w:rsid w:val="4022690B"/>
    <w:rsid w:val="4062152B"/>
    <w:rsid w:val="407AC5B4"/>
    <w:rsid w:val="40DB2039"/>
    <w:rsid w:val="40FA220A"/>
    <w:rsid w:val="41045D9D"/>
    <w:rsid w:val="41056A7E"/>
    <w:rsid w:val="41364A7A"/>
    <w:rsid w:val="4190F8C7"/>
    <w:rsid w:val="41994EA6"/>
    <w:rsid w:val="424251AF"/>
    <w:rsid w:val="4277F3B5"/>
    <w:rsid w:val="42ACD30D"/>
    <w:rsid w:val="42D05839"/>
    <w:rsid w:val="43A87F8C"/>
    <w:rsid w:val="43CE8112"/>
    <w:rsid w:val="43E9F51D"/>
    <w:rsid w:val="43EE0A99"/>
    <w:rsid w:val="44227BB1"/>
    <w:rsid w:val="44E35C9F"/>
    <w:rsid w:val="450BD527"/>
    <w:rsid w:val="451EA70E"/>
    <w:rsid w:val="457A5196"/>
    <w:rsid w:val="45D2F5B3"/>
    <w:rsid w:val="460B853E"/>
    <w:rsid w:val="46270E1E"/>
    <w:rsid w:val="46521028"/>
    <w:rsid w:val="467DEA7F"/>
    <w:rsid w:val="46D73745"/>
    <w:rsid w:val="46E68B7D"/>
    <w:rsid w:val="46EB1E91"/>
    <w:rsid w:val="4856235A"/>
    <w:rsid w:val="496A9B48"/>
    <w:rsid w:val="49A83EAC"/>
    <w:rsid w:val="49B09DF1"/>
    <w:rsid w:val="49B8FA43"/>
    <w:rsid w:val="49E627CE"/>
    <w:rsid w:val="49F5F915"/>
    <w:rsid w:val="4B1D8600"/>
    <w:rsid w:val="4B3CE72A"/>
    <w:rsid w:val="4B71A063"/>
    <w:rsid w:val="4BE69345"/>
    <w:rsid w:val="4C0678D3"/>
    <w:rsid w:val="4C2749D7"/>
    <w:rsid w:val="4C437FDF"/>
    <w:rsid w:val="4C4FDC54"/>
    <w:rsid w:val="4CBB9B1B"/>
    <w:rsid w:val="4D3F62F8"/>
    <w:rsid w:val="4D56EDF3"/>
    <w:rsid w:val="4D5DB574"/>
    <w:rsid w:val="4D7C68CD"/>
    <w:rsid w:val="4D8C73D6"/>
    <w:rsid w:val="4DB57720"/>
    <w:rsid w:val="4DD93E72"/>
    <w:rsid w:val="4DFBE707"/>
    <w:rsid w:val="4E805FE9"/>
    <w:rsid w:val="4E850F44"/>
    <w:rsid w:val="4E8A31D7"/>
    <w:rsid w:val="4F5486C9"/>
    <w:rsid w:val="4FBE1A52"/>
    <w:rsid w:val="4FD53714"/>
    <w:rsid w:val="504484F5"/>
    <w:rsid w:val="50D14222"/>
    <w:rsid w:val="50DBB75B"/>
    <w:rsid w:val="51045035"/>
    <w:rsid w:val="5190E9FF"/>
    <w:rsid w:val="51A8A4E3"/>
    <w:rsid w:val="51C7BC88"/>
    <w:rsid w:val="51ECB2B1"/>
    <w:rsid w:val="5239A933"/>
    <w:rsid w:val="525BA299"/>
    <w:rsid w:val="527504BA"/>
    <w:rsid w:val="52B79CE4"/>
    <w:rsid w:val="53405648"/>
    <w:rsid w:val="54136FA0"/>
    <w:rsid w:val="5438FB8E"/>
    <w:rsid w:val="544D3D02"/>
    <w:rsid w:val="5459F4B5"/>
    <w:rsid w:val="547BF6A6"/>
    <w:rsid w:val="5546A6C9"/>
    <w:rsid w:val="556F9883"/>
    <w:rsid w:val="558A286C"/>
    <w:rsid w:val="55DFF3DF"/>
    <w:rsid w:val="56F2978D"/>
    <w:rsid w:val="582DE9EF"/>
    <w:rsid w:val="58CA2D58"/>
    <w:rsid w:val="5A3F62DE"/>
    <w:rsid w:val="5A501A63"/>
    <w:rsid w:val="5A67397F"/>
    <w:rsid w:val="5AF929A7"/>
    <w:rsid w:val="5B54CC49"/>
    <w:rsid w:val="5B66901E"/>
    <w:rsid w:val="5B7EBAA0"/>
    <w:rsid w:val="5B8D9785"/>
    <w:rsid w:val="5BACE423"/>
    <w:rsid w:val="5BB13149"/>
    <w:rsid w:val="5BD7406F"/>
    <w:rsid w:val="5BD9ECA3"/>
    <w:rsid w:val="5C2F54AC"/>
    <w:rsid w:val="5C91FA8A"/>
    <w:rsid w:val="5CD9312E"/>
    <w:rsid w:val="5D1009B3"/>
    <w:rsid w:val="5D920E3D"/>
    <w:rsid w:val="5DD16DC0"/>
    <w:rsid w:val="5DFBEEE1"/>
    <w:rsid w:val="5E12EEDE"/>
    <w:rsid w:val="5F2F62EF"/>
    <w:rsid w:val="5FA96555"/>
    <w:rsid w:val="5FC6EB28"/>
    <w:rsid w:val="603657BC"/>
    <w:rsid w:val="6052A847"/>
    <w:rsid w:val="60AD8699"/>
    <w:rsid w:val="6153E826"/>
    <w:rsid w:val="621B2492"/>
    <w:rsid w:val="62220CB9"/>
    <w:rsid w:val="6225A8FA"/>
    <w:rsid w:val="6279A087"/>
    <w:rsid w:val="627DC744"/>
    <w:rsid w:val="6292C25C"/>
    <w:rsid w:val="63166043"/>
    <w:rsid w:val="631A5860"/>
    <w:rsid w:val="6330D707"/>
    <w:rsid w:val="638AA4CF"/>
    <w:rsid w:val="6411D72C"/>
    <w:rsid w:val="644377AE"/>
    <w:rsid w:val="647F3549"/>
    <w:rsid w:val="65C070C8"/>
    <w:rsid w:val="65EF6D52"/>
    <w:rsid w:val="65F29E92"/>
    <w:rsid w:val="664BFB49"/>
    <w:rsid w:val="66B1F919"/>
    <w:rsid w:val="6716C2C4"/>
    <w:rsid w:val="6721A3E1"/>
    <w:rsid w:val="67318DC4"/>
    <w:rsid w:val="6744F108"/>
    <w:rsid w:val="67777E18"/>
    <w:rsid w:val="6784795B"/>
    <w:rsid w:val="680518CD"/>
    <w:rsid w:val="6862A06A"/>
    <w:rsid w:val="686A61E8"/>
    <w:rsid w:val="68896617"/>
    <w:rsid w:val="688CB58B"/>
    <w:rsid w:val="689C8348"/>
    <w:rsid w:val="68FFEABD"/>
    <w:rsid w:val="690851A0"/>
    <w:rsid w:val="6928A5D2"/>
    <w:rsid w:val="69A27CD1"/>
    <w:rsid w:val="69A9BE57"/>
    <w:rsid w:val="69CB154C"/>
    <w:rsid w:val="6A47A782"/>
    <w:rsid w:val="6A5294DE"/>
    <w:rsid w:val="6A6D3124"/>
    <w:rsid w:val="6AC7EA9D"/>
    <w:rsid w:val="6AD3870A"/>
    <w:rsid w:val="6B10E080"/>
    <w:rsid w:val="6B3BDF73"/>
    <w:rsid w:val="6B412005"/>
    <w:rsid w:val="6B5C3760"/>
    <w:rsid w:val="6BD5767C"/>
    <w:rsid w:val="6CA98D87"/>
    <w:rsid w:val="6CB50CCA"/>
    <w:rsid w:val="6CD86168"/>
    <w:rsid w:val="6D4A4E4F"/>
    <w:rsid w:val="6DBDF3E6"/>
    <w:rsid w:val="6DC46E86"/>
    <w:rsid w:val="6E48E3D1"/>
    <w:rsid w:val="6E5A7509"/>
    <w:rsid w:val="6E5BF301"/>
    <w:rsid w:val="6E7942BB"/>
    <w:rsid w:val="6ED6C64D"/>
    <w:rsid w:val="6F1E77E5"/>
    <w:rsid w:val="6F422A1B"/>
    <w:rsid w:val="6F6799DE"/>
    <w:rsid w:val="6F6852F2"/>
    <w:rsid w:val="6FAB4360"/>
    <w:rsid w:val="700B4333"/>
    <w:rsid w:val="701CB5BC"/>
    <w:rsid w:val="706C9653"/>
    <w:rsid w:val="708200A5"/>
    <w:rsid w:val="70C8BCF2"/>
    <w:rsid w:val="713BB4A2"/>
    <w:rsid w:val="718B3C24"/>
    <w:rsid w:val="71F54534"/>
    <w:rsid w:val="71F601B2"/>
    <w:rsid w:val="72263411"/>
    <w:rsid w:val="726CC1FF"/>
    <w:rsid w:val="72A9D3F7"/>
    <w:rsid w:val="72BD16C5"/>
    <w:rsid w:val="72DBBE8F"/>
    <w:rsid w:val="731D700C"/>
    <w:rsid w:val="7327362F"/>
    <w:rsid w:val="733E125F"/>
    <w:rsid w:val="7364D3E4"/>
    <w:rsid w:val="73ACBC35"/>
    <w:rsid w:val="74B1FD10"/>
    <w:rsid w:val="74DA4FC6"/>
    <w:rsid w:val="74E1122B"/>
    <w:rsid w:val="754EF4A5"/>
    <w:rsid w:val="756D7D52"/>
    <w:rsid w:val="759AC3B4"/>
    <w:rsid w:val="75C325A9"/>
    <w:rsid w:val="75F9B16F"/>
    <w:rsid w:val="761099C0"/>
    <w:rsid w:val="7615F47F"/>
    <w:rsid w:val="762F5376"/>
    <w:rsid w:val="772A0AE6"/>
    <w:rsid w:val="77857698"/>
    <w:rsid w:val="77DF6241"/>
    <w:rsid w:val="78251EDB"/>
    <w:rsid w:val="789EC478"/>
    <w:rsid w:val="790F77D8"/>
    <w:rsid w:val="79186A87"/>
    <w:rsid w:val="793BAFF0"/>
    <w:rsid w:val="795E42F5"/>
    <w:rsid w:val="79942BF9"/>
    <w:rsid w:val="79AE4FD3"/>
    <w:rsid w:val="79C629C1"/>
    <w:rsid w:val="79E21190"/>
    <w:rsid w:val="7A493D2B"/>
    <w:rsid w:val="7A542FA0"/>
    <w:rsid w:val="7A84A07C"/>
    <w:rsid w:val="7BA8FFE6"/>
    <w:rsid w:val="7BC9158D"/>
    <w:rsid w:val="7BD230DD"/>
    <w:rsid w:val="7BD945FB"/>
    <w:rsid w:val="7C3918C1"/>
    <w:rsid w:val="7C3B5105"/>
    <w:rsid w:val="7C6978AE"/>
    <w:rsid w:val="7CA2BD67"/>
    <w:rsid w:val="7CAC8B31"/>
    <w:rsid w:val="7CCDBE1A"/>
    <w:rsid w:val="7CE3C29F"/>
    <w:rsid w:val="7CE6D7C8"/>
    <w:rsid w:val="7D175EEF"/>
    <w:rsid w:val="7D9D195F"/>
    <w:rsid w:val="7DC9400B"/>
    <w:rsid w:val="7DD0ADFE"/>
    <w:rsid w:val="7DFA011F"/>
    <w:rsid w:val="7E288B4E"/>
    <w:rsid w:val="7E4B0D91"/>
    <w:rsid w:val="7F0981CA"/>
    <w:rsid w:val="7F77AA16"/>
    <w:rsid w:val="7FDE5086"/>
    <w:rsid w:val="7FEBB8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85B9F"/>
  <w15:docId w15:val="{ACB8AC97-9339-4087-8F9E-E985802EA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sz w:val="24"/>
        <w:szCs w:val="24"/>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rsid w:val="005066CE"/>
    <w:pPr>
      <w:keepNext/>
      <w:keepLines/>
      <w:spacing w:before="120" w:after="120"/>
      <w:outlineLvl w:val="0"/>
    </w:pPr>
    <w:rPr>
      <w:b/>
      <w:sz w:val="28"/>
      <w:szCs w:val="28"/>
    </w:rPr>
  </w:style>
  <w:style w:type="paragraph" w:styleId="Heading2">
    <w:name w:val="heading 2"/>
    <w:basedOn w:val="Normal"/>
    <w:next w:val="Normal"/>
    <w:uiPriority w:val="9"/>
    <w:unhideWhenUsed/>
    <w:qFormat/>
    <w:rsid w:val="002133EC"/>
    <w:pPr>
      <w:keepNext/>
      <w:keepLines/>
      <w:numPr>
        <w:numId w:val="31"/>
      </w:numPr>
      <w:outlineLvl w:val="1"/>
    </w:pPr>
    <w:rPr>
      <w:i/>
      <w:szCs w:val="28"/>
    </w:rPr>
  </w:style>
  <w:style w:type="paragraph" w:styleId="Heading3">
    <w:name w:val="heading 3"/>
    <w:basedOn w:val="Normal"/>
    <w:next w:val="Normal"/>
    <w:uiPriority w:val="9"/>
    <w:unhideWhenUsed/>
    <w:qFormat/>
    <w:rsid w:val="002133EC"/>
    <w:pPr>
      <w:keepNext/>
      <w:keepLines/>
      <w:numPr>
        <w:numId w:val="32"/>
      </w:numPr>
      <w:outlineLvl w:val="2"/>
    </w:pPr>
    <w:rPr>
      <w:szCs w:val="28"/>
    </w:rPr>
  </w:style>
  <w:style w:type="paragraph" w:styleId="Heading4">
    <w:name w:val="heading 4"/>
    <w:basedOn w:val="Normal"/>
    <w:next w:val="Normal"/>
    <w:link w:val="Heading4Char"/>
    <w:uiPriority w:val="9"/>
    <w:unhideWhenUsed/>
    <w:qFormat/>
    <w:rsid w:val="002133EC"/>
    <w:pPr>
      <w:keepNext/>
      <w:keepLines/>
      <w:numPr>
        <w:numId w:val="33"/>
      </w:numPr>
      <w:outlineLvl w:val="3"/>
    </w:pPr>
  </w:style>
  <w:style w:type="paragraph" w:styleId="Heading5">
    <w:name w:val="heading 5"/>
    <w:basedOn w:val="Normal"/>
    <w:next w:val="Normal"/>
    <w:uiPriority w:val="9"/>
    <w:unhideWhenUsed/>
    <w:qFormat/>
    <w:rsid w:val="002133EC"/>
    <w:pPr>
      <w:keepNext/>
      <w:keepLines/>
      <w:numPr>
        <w:numId w:val="34"/>
      </w:numPr>
      <w:outlineLvl w:val="4"/>
    </w:pPr>
    <w:rPr>
      <w:szCs w:val="22"/>
    </w:rPr>
  </w:style>
  <w:style w:type="paragraph" w:styleId="Heading6">
    <w:name w:val="heading 6"/>
    <w:basedOn w:val="Normal"/>
    <w:next w:val="Normal"/>
    <w:uiPriority w:val="9"/>
    <w:unhideWhenUsed/>
    <w:qFormat/>
    <w:rsid w:val="00B1664E"/>
    <w:pPr>
      <w:keepNext/>
      <w:keepLines/>
      <w:numPr>
        <w:numId w:val="35"/>
      </w:numPr>
      <w:ind w:left="3240"/>
      <w:outlineLvl w:val="5"/>
    </w:pPr>
    <w:rPr>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rsid w:val="002133EC"/>
    <w:pPr>
      <w:keepNext/>
      <w:keepLines/>
      <w:ind w:left="720" w:hanging="360"/>
      <w:jc w:val="center"/>
    </w:pPr>
    <w:rPr>
      <w:b/>
      <w:sz w:val="36"/>
      <w:szCs w:val="36"/>
    </w:rPr>
  </w:style>
  <w:style w:type="paragraph" w:styleId="Subtitle">
    <w:name w:val="Subtitle"/>
    <w:basedOn w:val="Normal"/>
    <w:next w:val="Normal"/>
    <w:uiPriority w:val="11"/>
    <w:qFormat/>
    <w:rsid w:val="002133EC"/>
    <w:pPr>
      <w:keepNext/>
      <w:keepLines/>
      <w:spacing w:after="320"/>
    </w:pPr>
    <w:rPr>
      <w:rFonts w:ascii="Arial" w:hAnsi="Arial" w:eastAsia="Arial" w:cs="Arial"/>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F528D4"/>
    <w:pPr>
      <w:ind w:left="720"/>
      <w:contextualSpacing/>
    </w:pPr>
  </w:style>
  <w:style w:type="character" w:styleId="Heading4Char" w:customStyle="1">
    <w:name w:val="Heading 4 Char"/>
    <w:basedOn w:val="DefaultParagraphFont"/>
    <w:link w:val="Heading4"/>
    <w:uiPriority w:val="9"/>
    <w:rsid w:val="00D65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Nickolas Roche</dc:creator>
  <keywords/>
  <lastModifiedBy>Keila Strick</lastModifiedBy>
  <revision>75</revision>
  <dcterms:created xsi:type="dcterms:W3CDTF">2024-08-26T22:37:00.0000000Z</dcterms:created>
  <dcterms:modified xsi:type="dcterms:W3CDTF">2026-07-01T14:02:32.4550269Z</dcterms:modified>
</coreProperties>
</file>